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66301" w14:textId="2EE1416C" w:rsidR="007977D2" w:rsidRPr="00FA3C70" w:rsidRDefault="00CA4452" w:rsidP="000215CF">
      <w:pPr>
        <w:rPr>
          <w:rFonts w:ascii="Arial" w:hAnsi="Arial" w:cs="Arial"/>
          <w:b/>
          <w:szCs w:val="24"/>
        </w:rPr>
      </w:pPr>
      <w:r w:rsidRPr="00FA3C70">
        <w:rPr>
          <w:rFonts w:ascii="Arial" w:hAnsi="Arial" w:cs="Arial"/>
          <w:b/>
          <w:szCs w:val="24"/>
        </w:rPr>
        <w:t xml:space="preserve">Teilnahmebedingungen </w:t>
      </w:r>
      <w:r w:rsidR="000F4ECC" w:rsidRPr="00FA3C70">
        <w:rPr>
          <w:rFonts w:ascii="Arial" w:hAnsi="Arial" w:cs="Arial"/>
          <w:b/>
          <w:szCs w:val="24"/>
        </w:rPr>
        <w:t>zum Wettbewerb</w:t>
      </w:r>
    </w:p>
    <w:p w14:paraId="1E65FF08" w14:textId="669B23EC" w:rsidR="008F3AF5" w:rsidRPr="00FA3C70" w:rsidRDefault="00303DA5" w:rsidP="000215CF">
      <w:pPr>
        <w:rPr>
          <w:rFonts w:ascii="Arial" w:hAnsi="Arial" w:cs="Arial"/>
          <w:b/>
          <w:szCs w:val="24"/>
        </w:rPr>
      </w:pPr>
      <w:r w:rsidRPr="00FA3C70">
        <w:rPr>
          <w:rFonts w:ascii="Arial" w:hAnsi="Arial" w:cs="Arial"/>
          <w:b/>
          <w:szCs w:val="24"/>
        </w:rPr>
        <w:t>„</w:t>
      </w:r>
      <w:bookmarkStart w:id="0" w:name="_Hlk138745564"/>
      <w:r w:rsidR="00707641">
        <w:rPr>
          <w:rFonts w:ascii="Arial" w:hAnsi="Arial" w:cs="Arial"/>
          <w:b/>
          <w:szCs w:val="24"/>
        </w:rPr>
        <w:t>Smart City Ideen für die Kommune – mit Dortmund nach Barcelona</w:t>
      </w:r>
      <w:bookmarkEnd w:id="0"/>
      <w:r w:rsidRPr="00FA3C70">
        <w:rPr>
          <w:rFonts w:ascii="Arial" w:hAnsi="Arial" w:cs="Arial"/>
          <w:b/>
          <w:szCs w:val="24"/>
        </w:rPr>
        <w:t>“</w:t>
      </w:r>
    </w:p>
    <w:p w14:paraId="49F59538" w14:textId="77777777" w:rsidR="00BD1F91" w:rsidRPr="00C84162" w:rsidRDefault="00BD1F91" w:rsidP="000215CF">
      <w:pPr>
        <w:rPr>
          <w:rFonts w:ascii="Arial" w:hAnsi="Arial" w:cs="Arial"/>
          <w:sz w:val="20"/>
        </w:rPr>
      </w:pPr>
    </w:p>
    <w:p w14:paraId="4E917CC1" w14:textId="2CBC706A" w:rsidR="00FA3C70" w:rsidRPr="003F364E" w:rsidRDefault="001C6909" w:rsidP="00C84162">
      <w:pPr>
        <w:jc w:val="both"/>
        <w:rPr>
          <w:rFonts w:ascii="Arial" w:hAnsi="Arial" w:cs="Arial"/>
          <w:sz w:val="20"/>
        </w:rPr>
      </w:pPr>
      <w:r w:rsidRPr="00C84162">
        <w:rPr>
          <w:rFonts w:ascii="Arial" w:hAnsi="Arial" w:cs="Arial"/>
          <w:sz w:val="20"/>
        </w:rPr>
        <w:t>Der Wettbewerb</w:t>
      </w:r>
      <w:r w:rsidR="00971717" w:rsidRPr="00C84162">
        <w:rPr>
          <w:rFonts w:ascii="Arial" w:hAnsi="Arial" w:cs="Arial"/>
          <w:sz w:val="20"/>
        </w:rPr>
        <w:t xml:space="preserve"> „</w:t>
      </w:r>
      <w:r w:rsidR="00336031" w:rsidRPr="00336031">
        <w:rPr>
          <w:rFonts w:ascii="Arial" w:hAnsi="Arial" w:cs="Arial"/>
          <w:sz w:val="20"/>
        </w:rPr>
        <w:t>Smart City Ideen für die Kommune – mit Dortmund nach Barcelona</w:t>
      </w:r>
      <w:r w:rsidR="00971717" w:rsidRPr="00C84162">
        <w:rPr>
          <w:rFonts w:ascii="Arial" w:hAnsi="Arial" w:cs="Arial"/>
          <w:sz w:val="20"/>
        </w:rPr>
        <w:t xml:space="preserve">“ </w:t>
      </w:r>
      <w:r w:rsidRPr="00C84162">
        <w:rPr>
          <w:rFonts w:ascii="Arial" w:hAnsi="Arial" w:cs="Arial"/>
          <w:sz w:val="20"/>
        </w:rPr>
        <w:t>wird</w:t>
      </w:r>
      <w:r w:rsidR="00030720" w:rsidRPr="00C84162">
        <w:rPr>
          <w:rFonts w:ascii="Arial" w:hAnsi="Arial" w:cs="Arial"/>
          <w:sz w:val="20"/>
        </w:rPr>
        <w:t xml:space="preserve"> von der </w:t>
      </w:r>
      <w:r w:rsidRPr="00C84162">
        <w:rPr>
          <w:rFonts w:ascii="Arial" w:hAnsi="Arial" w:cs="Arial"/>
          <w:sz w:val="20"/>
        </w:rPr>
        <w:t>W</w:t>
      </w:r>
      <w:r w:rsidR="00030720" w:rsidRPr="00C84162">
        <w:rPr>
          <w:rFonts w:ascii="Arial" w:hAnsi="Arial" w:cs="Arial"/>
          <w:sz w:val="20"/>
        </w:rPr>
        <w:t xml:space="preserve">irtschaftsförderung Dortmund, Grüne Straße 2-8, 44147 Dortmund </w:t>
      </w:r>
      <w:r w:rsidR="00417149" w:rsidRPr="00C84162">
        <w:rPr>
          <w:rFonts w:ascii="Arial" w:hAnsi="Arial" w:cs="Arial"/>
          <w:sz w:val="20"/>
        </w:rPr>
        <w:t>durchgeführt</w:t>
      </w:r>
      <w:r w:rsidR="00030720" w:rsidRPr="00C84162">
        <w:rPr>
          <w:rFonts w:ascii="Arial" w:hAnsi="Arial" w:cs="Arial"/>
          <w:sz w:val="20"/>
        </w:rPr>
        <w:t>.</w:t>
      </w:r>
      <w:r w:rsidR="00417149" w:rsidRPr="00C84162">
        <w:rPr>
          <w:rFonts w:ascii="Arial" w:hAnsi="Arial" w:cs="Arial"/>
          <w:sz w:val="20"/>
        </w:rPr>
        <w:t xml:space="preserve"> Die Wettbewerbsleitung </w:t>
      </w:r>
      <w:r w:rsidR="009C44EB" w:rsidRPr="00C84162">
        <w:rPr>
          <w:rFonts w:ascii="Arial" w:hAnsi="Arial" w:cs="Arial"/>
          <w:sz w:val="20"/>
        </w:rPr>
        <w:t xml:space="preserve">hat die </w:t>
      </w:r>
      <w:r w:rsidR="00417149" w:rsidRPr="00C84162">
        <w:rPr>
          <w:rFonts w:ascii="Arial" w:hAnsi="Arial" w:cs="Arial"/>
          <w:sz w:val="20"/>
        </w:rPr>
        <w:t>Wirtschaftsförderung Dortmund inne.</w:t>
      </w:r>
      <w:r w:rsidR="003F364E">
        <w:rPr>
          <w:rFonts w:ascii="Arial" w:hAnsi="Arial" w:cs="Arial"/>
          <w:sz w:val="20"/>
        </w:rPr>
        <w:t xml:space="preserve"> </w:t>
      </w:r>
      <w:r w:rsidRPr="003F364E">
        <w:rPr>
          <w:rFonts w:ascii="Arial" w:hAnsi="Arial" w:cs="Arial"/>
          <w:sz w:val="20"/>
        </w:rPr>
        <w:t xml:space="preserve">Diese überwacht den gesamten Wettbewerbsverlauf und trifft sämtliche Entscheidungen bezüglich des Wettbewerbsverlaufes. Die Wettbewerbsleitung hat keine Verpflichtung, ihre Entscheidungen zu veröffentlichen oder zu begründen. Alle Entscheidungen der Wettbewerbsleitung, wie etwa die Ernennung der </w:t>
      </w:r>
      <w:r w:rsidR="00C84162" w:rsidRPr="003F364E">
        <w:rPr>
          <w:rFonts w:ascii="Arial" w:hAnsi="Arial" w:cs="Arial"/>
          <w:sz w:val="20"/>
        </w:rPr>
        <w:t>Preisträger*innen</w:t>
      </w:r>
      <w:r w:rsidRPr="003F364E">
        <w:rPr>
          <w:rFonts w:ascii="Arial" w:hAnsi="Arial" w:cs="Arial"/>
          <w:sz w:val="20"/>
        </w:rPr>
        <w:t>, sind endgültig und können nicht angefochten werden.</w:t>
      </w:r>
    </w:p>
    <w:p w14:paraId="74FAE448" w14:textId="77777777" w:rsidR="001C6909" w:rsidRPr="003F364E" w:rsidRDefault="001C6909" w:rsidP="00BD1F91">
      <w:pPr>
        <w:rPr>
          <w:rFonts w:ascii="Arial" w:hAnsi="Arial" w:cs="Arial"/>
          <w:sz w:val="20"/>
        </w:rPr>
      </w:pPr>
    </w:p>
    <w:p w14:paraId="58D628AB" w14:textId="6BCEF9CA" w:rsidR="003F364E" w:rsidRDefault="00FA3C70" w:rsidP="003F364E">
      <w:pPr>
        <w:jc w:val="both"/>
        <w:rPr>
          <w:rFonts w:ascii="Arial" w:hAnsi="Arial" w:cs="Arial"/>
          <w:sz w:val="20"/>
        </w:rPr>
      </w:pPr>
      <w:r w:rsidRPr="003F364E">
        <w:rPr>
          <w:rFonts w:ascii="Arial" w:hAnsi="Arial" w:cs="Arial"/>
          <w:sz w:val="20"/>
        </w:rPr>
        <w:t xml:space="preserve">Im Wettbewerb </w:t>
      </w:r>
      <w:r w:rsidR="005D0450">
        <w:rPr>
          <w:rFonts w:ascii="Arial" w:hAnsi="Arial" w:cs="Arial"/>
          <w:sz w:val="20"/>
        </w:rPr>
        <w:t>„</w:t>
      </w:r>
      <w:r w:rsidR="00336031" w:rsidRPr="00336031">
        <w:rPr>
          <w:rFonts w:ascii="Arial" w:hAnsi="Arial" w:cs="Arial"/>
          <w:sz w:val="20"/>
        </w:rPr>
        <w:t>Smart City Ideen für die Kommune – mit Dortmund nach Barcelona</w:t>
      </w:r>
      <w:r w:rsidR="00B421E0">
        <w:rPr>
          <w:rFonts w:ascii="Arial" w:hAnsi="Arial" w:cs="Arial"/>
          <w:sz w:val="20"/>
        </w:rPr>
        <w:t>“</w:t>
      </w:r>
      <w:r w:rsidR="005D0450">
        <w:rPr>
          <w:rFonts w:ascii="Arial" w:hAnsi="Arial" w:cs="Arial"/>
          <w:sz w:val="20"/>
        </w:rPr>
        <w:t xml:space="preserve"> </w:t>
      </w:r>
      <w:r w:rsidRPr="005D0450">
        <w:rPr>
          <w:rFonts w:ascii="Arial" w:hAnsi="Arial" w:cs="Arial"/>
          <w:sz w:val="20"/>
        </w:rPr>
        <w:t xml:space="preserve">werden </w:t>
      </w:r>
      <w:r w:rsidR="008A7C06">
        <w:rPr>
          <w:rFonts w:ascii="Arial" w:hAnsi="Arial" w:cs="Arial"/>
          <w:sz w:val="20"/>
        </w:rPr>
        <w:t>junge Unternehmen (</w:t>
      </w:r>
      <w:r w:rsidR="00297483">
        <w:rPr>
          <w:rFonts w:ascii="Arial" w:hAnsi="Arial" w:cs="Arial"/>
          <w:sz w:val="20"/>
        </w:rPr>
        <w:t xml:space="preserve">KMU, </w:t>
      </w:r>
      <w:r w:rsidR="008A7C06">
        <w:rPr>
          <w:rFonts w:ascii="Arial" w:hAnsi="Arial" w:cs="Arial"/>
          <w:sz w:val="20"/>
        </w:rPr>
        <w:t xml:space="preserve">max. 5 Jahre), Startups, Institute und Gründungsteams aus NRW </w:t>
      </w:r>
      <w:r w:rsidRPr="005D0450">
        <w:rPr>
          <w:rFonts w:ascii="Arial" w:hAnsi="Arial" w:cs="Arial"/>
          <w:sz w:val="20"/>
        </w:rPr>
        <w:t>gesucht</w:t>
      </w:r>
      <w:r w:rsidRPr="00C84162">
        <w:rPr>
          <w:rFonts w:ascii="Arial" w:hAnsi="Arial" w:cs="Arial"/>
          <w:sz w:val="20"/>
        </w:rPr>
        <w:t xml:space="preserve">, </w:t>
      </w:r>
      <w:r w:rsidR="000F76C8" w:rsidRPr="00C84162">
        <w:rPr>
          <w:rFonts w:ascii="Arial" w:hAnsi="Arial" w:cs="Arial"/>
          <w:sz w:val="20"/>
        </w:rPr>
        <w:t xml:space="preserve">die </w:t>
      </w:r>
      <w:r w:rsidR="008A7C06">
        <w:rPr>
          <w:rFonts w:ascii="Arial" w:hAnsi="Arial" w:cs="Arial"/>
          <w:sz w:val="20"/>
        </w:rPr>
        <w:t>Projekte</w:t>
      </w:r>
      <w:r w:rsidR="00297483">
        <w:rPr>
          <w:rFonts w:ascii="Arial" w:hAnsi="Arial" w:cs="Arial"/>
          <w:sz w:val="20"/>
        </w:rPr>
        <w:t xml:space="preserve">, Technologien, Innovationen und Geschäftsmodelle für die Stadt der Zukunft entwickeln bzw. bereits entwickelt haben. In dem internationalen Umfeld des „Smart City Expo World </w:t>
      </w:r>
      <w:proofErr w:type="spellStart"/>
      <w:r w:rsidR="00297483">
        <w:rPr>
          <w:rFonts w:ascii="Arial" w:hAnsi="Arial" w:cs="Arial"/>
          <w:sz w:val="20"/>
        </w:rPr>
        <w:t>Congress</w:t>
      </w:r>
      <w:proofErr w:type="spellEnd"/>
      <w:r w:rsidR="00297483">
        <w:rPr>
          <w:rFonts w:ascii="Arial" w:hAnsi="Arial" w:cs="Arial"/>
          <w:sz w:val="20"/>
        </w:rPr>
        <w:t xml:space="preserve">“, der weltweiten Leitmesse für die Smart City, können diese einem großen Publikum </w:t>
      </w:r>
      <w:r w:rsidR="002D7F17">
        <w:rPr>
          <w:rFonts w:ascii="Arial" w:hAnsi="Arial" w:cs="Arial"/>
          <w:sz w:val="20"/>
        </w:rPr>
        <w:t xml:space="preserve">präsentiert </w:t>
      </w:r>
      <w:r w:rsidR="00297483">
        <w:rPr>
          <w:rFonts w:ascii="Arial" w:hAnsi="Arial" w:cs="Arial"/>
          <w:sz w:val="20"/>
        </w:rPr>
        <w:t>werden.</w:t>
      </w:r>
      <w:r w:rsidR="00C73290">
        <w:rPr>
          <w:rFonts w:ascii="Arial" w:hAnsi="Arial" w:cs="Arial"/>
          <w:sz w:val="20"/>
        </w:rPr>
        <w:t xml:space="preserve"> Das Themenspektrum umfasst die Bereiche Umwelt-, Nachhaltigkeits- und Energietechnologie, Bau, Mobilität und Smart City sowie Geschäftsmodelle zu diesen Themen.</w:t>
      </w:r>
    </w:p>
    <w:p w14:paraId="7536FB27" w14:textId="561CEFF6" w:rsidR="000F76C8" w:rsidRDefault="000F76C8" w:rsidP="003F364E">
      <w:pPr>
        <w:jc w:val="both"/>
        <w:rPr>
          <w:rFonts w:ascii="Arial" w:hAnsi="Arial" w:cs="Arial"/>
          <w:sz w:val="20"/>
        </w:rPr>
      </w:pPr>
    </w:p>
    <w:p w14:paraId="3272E0E0" w14:textId="77777777" w:rsidR="002D7F17" w:rsidRPr="00C84162" w:rsidRDefault="002D7F17" w:rsidP="003F364E">
      <w:pPr>
        <w:jc w:val="both"/>
        <w:rPr>
          <w:rFonts w:ascii="Arial" w:hAnsi="Arial" w:cs="Arial"/>
          <w:sz w:val="20"/>
        </w:rPr>
      </w:pPr>
    </w:p>
    <w:p w14:paraId="4A56F551" w14:textId="77777777" w:rsidR="00E30158" w:rsidRPr="00C84162" w:rsidRDefault="00F322C7" w:rsidP="00BD1F91">
      <w:pPr>
        <w:rPr>
          <w:rFonts w:ascii="Arial" w:hAnsi="Arial" w:cs="Arial"/>
          <w:b/>
          <w:sz w:val="20"/>
          <w:u w:val="single"/>
        </w:rPr>
      </w:pPr>
      <w:r w:rsidRPr="00C84162">
        <w:rPr>
          <w:rFonts w:ascii="Arial" w:hAnsi="Arial" w:cs="Arial"/>
          <w:b/>
          <w:sz w:val="20"/>
          <w:u w:val="single"/>
        </w:rPr>
        <w:t>Teilnahmeberechtigung</w:t>
      </w:r>
    </w:p>
    <w:p w14:paraId="04958BBE" w14:textId="317A06B2" w:rsidR="00726666" w:rsidRPr="00C84162" w:rsidRDefault="000F4ECC" w:rsidP="003F364E">
      <w:pPr>
        <w:jc w:val="both"/>
        <w:rPr>
          <w:rFonts w:ascii="Arial" w:hAnsi="Arial" w:cs="Arial"/>
          <w:sz w:val="20"/>
        </w:rPr>
      </w:pPr>
      <w:r w:rsidRPr="00C84162">
        <w:rPr>
          <w:rFonts w:ascii="Arial" w:hAnsi="Arial" w:cs="Arial"/>
          <w:sz w:val="20"/>
        </w:rPr>
        <w:t>Der</w:t>
      </w:r>
      <w:r w:rsidR="00726666" w:rsidRPr="00C84162">
        <w:rPr>
          <w:rFonts w:ascii="Arial" w:hAnsi="Arial" w:cs="Arial"/>
          <w:sz w:val="20"/>
        </w:rPr>
        <w:t xml:space="preserve"> </w:t>
      </w:r>
      <w:r w:rsidRPr="00C84162">
        <w:rPr>
          <w:rFonts w:ascii="Arial" w:hAnsi="Arial" w:cs="Arial"/>
          <w:sz w:val="20"/>
        </w:rPr>
        <w:t>Wettbewerb</w:t>
      </w:r>
      <w:r w:rsidR="00726666" w:rsidRPr="00C84162">
        <w:rPr>
          <w:rFonts w:ascii="Arial" w:hAnsi="Arial" w:cs="Arial"/>
          <w:sz w:val="20"/>
        </w:rPr>
        <w:t xml:space="preserve"> richtet sich an</w:t>
      </w:r>
      <w:r w:rsidR="007977D2" w:rsidRPr="00C84162">
        <w:rPr>
          <w:rFonts w:ascii="Arial" w:hAnsi="Arial" w:cs="Arial"/>
          <w:sz w:val="20"/>
        </w:rPr>
        <w:t xml:space="preserve"> kleine und mittelständische</w:t>
      </w:r>
      <w:r w:rsidR="00726666" w:rsidRPr="00C84162">
        <w:rPr>
          <w:rFonts w:ascii="Arial" w:hAnsi="Arial" w:cs="Arial"/>
          <w:sz w:val="20"/>
        </w:rPr>
        <w:t xml:space="preserve"> </w:t>
      </w:r>
      <w:r w:rsidR="000F76C8" w:rsidRPr="00C84162">
        <w:rPr>
          <w:rFonts w:ascii="Arial" w:hAnsi="Arial" w:cs="Arial"/>
          <w:sz w:val="20"/>
        </w:rPr>
        <w:t>Unternehmen</w:t>
      </w:r>
      <w:r w:rsidR="0086371F">
        <w:rPr>
          <w:rFonts w:ascii="Arial" w:hAnsi="Arial" w:cs="Arial"/>
          <w:sz w:val="20"/>
        </w:rPr>
        <w:t xml:space="preserve"> (max. 5 Jahre alt)</w:t>
      </w:r>
      <w:r w:rsidR="00297483">
        <w:rPr>
          <w:rFonts w:ascii="Arial" w:hAnsi="Arial" w:cs="Arial"/>
          <w:sz w:val="20"/>
        </w:rPr>
        <w:t>, Startups, Institute und Gründungsteams</w:t>
      </w:r>
      <w:r w:rsidR="001C6909">
        <w:rPr>
          <w:rFonts w:ascii="Arial" w:hAnsi="Arial" w:cs="Arial"/>
          <w:sz w:val="20"/>
        </w:rPr>
        <w:t xml:space="preserve"> </w:t>
      </w:r>
      <w:r w:rsidR="007977D2" w:rsidRPr="00C84162">
        <w:rPr>
          <w:rFonts w:ascii="Arial" w:hAnsi="Arial" w:cs="Arial"/>
          <w:sz w:val="20"/>
        </w:rPr>
        <w:t xml:space="preserve">mit Geschäftssitz in </w:t>
      </w:r>
      <w:r w:rsidR="00297483">
        <w:rPr>
          <w:rFonts w:ascii="Arial" w:hAnsi="Arial" w:cs="Arial"/>
          <w:sz w:val="20"/>
        </w:rPr>
        <w:t>NRW bzw. dem Nachweis, einen solchen in NRW einrichten zu wollen.</w:t>
      </w:r>
    </w:p>
    <w:p w14:paraId="74CD77F6" w14:textId="6DDED2EE" w:rsidR="003B228D" w:rsidRPr="00C84162" w:rsidRDefault="003B228D" w:rsidP="003F364E">
      <w:pPr>
        <w:tabs>
          <w:tab w:val="left" w:pos="6109"/>
        </w:tabs>
        <w:jc w:val="both"/>
        <w:rPr>
          <w:rFonts w:ascii="Arial" w:hAnsi="Arial" w:cs="Arial"/>
          <w:sz w:val="20"/>
        </w:rPr>
      </w:pPr>
    </w:p>
    <w:p w14:paraId="151CCEDD" w14:textId="0674157B" w:rsidR="0053762D" w:rsidRPr="00C84162" w:rsidRDefault="00297483" w:rsidP="003F364E">
      <w:pPr>
        <w:jc w:val="both"/>
        <w:rPr>
          <w:rFonts w:ascii="Arial" w:hAnsi="Arial" w:cs="Arial"/>
          <w:sz w:val="20"/>
        </w:rPr>
      </w:pPr>
      <w:r>
        <w:rPr>
          <w:rFonts w:ascii="Arial" w:hAnsi="Arial" w:cs="Arial"/>
          <w:sz w:val="20"/>
        </w:rPr>
        <w:t>Der</w:t>
      </w:r>
      <w:r w:rsidR="0053762D" w:rsidRPr="00C84162">
        <w:rPr>
          <w:rFonts w:ascii="Arial" w:hAnsi="Arial" w:cs="Arial"/>
          <w:sz w:val="20"/>
        </w:rPr>
        <w:t xml:space="preserve"> Nachweis über die Geschäftstätigkeit</w:t>
      </w:r>
      <w:r w:rsidR="00412AA3" w:rsidRPr="00C84162">
        <w:rPr>
          <w:rFonts w:ascii="Arial" w:hAnsi="Arial" w:cs="Arial"/>
          <w:sz w:val="20"/>
        </w:rPr>
        <w:t xml:space="preserve"> in </w:t>
      </w:r>
      <w:r>
        <w:rPr>
          <w:rFonts w:ascii="Arial" w:hAnsi="Arial" w:cs="Arial"/>
          <w:sz w:val="20"/>
        </w:rPr>
        <w:t>NRW</w:t>
      </w:r>
      <w:r w:rsidR="0053762D" w:rsidRPr="00C84162">
        <w:rPr>
          <w:rFonts w:ascii="Arial" w:hAnsi="Arial" w:cs="Arial"/>
          <w:sz w:val="20"/>
        </w:rPr>
        <w:t xml:space="preserve"> </w:t>
      </w:r>
      <w:r>
        <w:rPr>
          <w:rFonts w:ascii="Arial" w:hAnsi="Arial" w:cs="Arial"/>
          <w:sz w:val="20"/>
        </w:rPr>
        <w:t xml:space="preserve">ist </w:t>
      </w:r>
      <w:r w:rsidR="0053762D" w:rsidRPr="00C84162">
        <w:rPr>
          <w:rFonts w:ascii="Arial" w:hAnsi="Arial" w:cs="Arial"/>
          <w:sz w:val="20"/>
        </w:rPr>
        <w:t xml:space="preserve">entsprechend </w:t>
      </w:r>
      <w:r w:rsidR="00274BD7" w:rsidRPr="00C84162">
        <w:rPr>
          <w:rFonts w:ascii="Arial" w:hAnsi="Arial" w:cs="Arial"/>
          <w:sz w:val="20"/>
        </w:rPr>
        <w:t>de</w:t>
      </w:r>
      <w:r w:rsidR="00274BD7">
        <w:rPr>
          <w:rFonts w:ascii="Arial" w:hAnsi="Arial" w:cs="Arial"/>
          <w:sz w:val="20"/>
        </w:rPr>
        <w:t>r</w:t>
      </w:r>
      <w:r w:rsidR="00274BD7" w:rsidRPr="00C84162">
        <w:rPr>
          <w:rFonts w:ascii="Arial" w:hAnsi="Arial" w:cs="Arial"/>
          <w:sz w:val="20"/>
        </w:rPr>
        <w:t xml:space="preserve"> </w:t>
      </w:r>
      <w:r w:rsidR="0053762D" w:rsidRPr="00C84162">
        <w:rPr>
          <w:rFonts w:ascii="Arial" w:hAnsi="Arial" w:cs="Arial"/>
          <w:sz w:val="20"/>
        </w:rPr>
        <w:t xml:space="preserve">Anforderungen des Teilnahmeformulars </w:t>
      </w:r>
      <w:r w:rsidR="00B43765" w:rsidRPr="00C84162">
        <w:rPr>
          <w:rFonts w:ascii="Arial" w:hAnsi="Arial" w:cs="Arial"/>
          <w:sz w:val="20"/>
        </w:rPr>
        <w:t>zum</w:t>
      </w:r>
      <w:r w:rsidR="0053762D" w:rsidRPr="00C84162">
        <w:rPr>
          <w:rFonts w:ascii="Arial" w:hAnsi="Arial" w:cs="Arial"/>
          <w:sz w:val="20"/>
        </w:rPr>
        <w:t xml:space="preserve"> </w:t>
      </w:r>
      <w:r w:rsidR="000F4ECC" w:rsidRPr="00C84162">
        <w:rPr>
          <w:rFonts w:ascii="Arial" w:hAnsi="Arial" w:cs="Arial"/>
          <w:sz w:val="20"/>
        </w:rPr>
        <w:t>Wettbewerb</w:t>
      </w:r>
      <w:r w:rsidR="0053762D" w:rsidRPr="00C84162">
        <w:rPr>
          <w:rFonts w:ascii="Arial" w:hAnsi="Arial" w:cs="Arial"/>
          <w:sz w:val="20"/>
        </w:rPr>
        <w:t xml:space="preserve"> </w:t>
      </w:r>
      <w:r w:rsidR="00723AFD">
        <w:rPr>
          <w:rFonts w:ascii="Arial" w:hAnsi="Arial" w:cs="Arial"/>
          <w:sz w:val="20"/>
        </w:rPr>
        <w:t>beizubringen</w:t>
      </w:r>
      <w:r w:rsidR="0053762D" w:rsidRPr="00C84162">
        <w:rPr>
          <w:rFonts w:ascii="Arial" w:hAnsi="Arial" w:cs="Arial"/>
          <w:sz w:val="20"/>
        </w:rPr>
        <w:t>.</w:t>
      </w:r>
    </w:p>
    <w:p w14:paraId="0D38B2B4" w14:textId="77777777" w:rsidR="002C5997" w:rsidRDefault="002C5997" w:rsidP="003F364E">
      <w:pPr>
        <w:jc w:val="both"/>
        <w:rPr>
          <w:rFonts w:ascii="Arial" w:hAnsi="Arial" w:cs="Arial"/>
          <w:sz w:val="20"/>
        </w:rPr>
      </w:pPr>
    </w:p>
    <w:p w14:paraId="5B0F96AE" w14:textId="77777777" w:rsidR="002D7F17" w:rsidRPr="00C84162" w:rsidRDefault="002D7F17" w:rsidP="003F364E">
      <w:pPr>
        <w:jc w:val="both"/>
        <w:rPr>
          <w:rFonts w:ascii="Arial" w:hAnsi="Arial" w:cs="Arial"/>
          <w:sz w:val="20"/>
        </w:rPr>
      </w:pPr>
    </w:p>
    <w:p w14:paraId="09DEA0E0" w14:textId="2E9E3DB5" w:rsidR="00971717" w:rsidRPr="00C84162" w:rsidRDefault="00971717" w:rsidP="003F364E">
      <w:pPr>
        <w:jc w:val="both"/>
        <w:rPr>
          <w:rFonts w:ascii="Arial" w:hAnsi="Arial" w:cs="Arial"/>
          <w:b/>
          <w:sz w:val="20"/>
          <w:u w:val="single"/>
        </w:rPr>
      </w:pPr>
      <w:bookmarkStart w:id="1" w:name="_Hlk139880583"/>
      <w:r w:rsidRPr="00C84162">
        <w:rPr>
          <w:rFonts w:ascii="Arial" w:hAnsi="Arial" w:cs="Arial"/>
          <w:b/>
          <w:sz w:val="20"/>
          <w:u w:val="single"/>
        </w:rPr>
        <w:t>Teilnahme</w:t>
      </w:r>
      <w:r w:rsidR="00C73290">
        <w:rPr>
          <w:rFonts w:ascii="Arial" w:hAnsi="Arial" w:cs="Arial"/>
          <w:b/>
          <w:sz w:val="20"/>
          <w:u w:val="single"/>
        </w:rPr>
        <w:t xml:space="preserve">unterlagen </w:t>
      </w:r>
      <w:r w:rsidRPr="00C84162">
        <w:rPr>
          <w:rFonts w:ascii="Arial" w:hAnsi="Arial" w:cs="Arial"/>
          <w:b/>
          <w:sz w:val="20"/>
          <w:u w:val="single"/>
        </w:rPr>
        <w:t>und Kosten</w:t>
      </w:r>
    </w:p>
    <w:p w14:paraId="384737A0" w14:textId="7FC5BAA6" w:rsidR="002D7F17" w:rsidRDefault="002D7F17" w:rsidP="002D7F17">
      <w:pPr>
        <w:jc w:val="both"/>
        <w:rPr>
          <w:rFonts w:ascii="Arial" w:hAnsi="Arial" w:cs="Arial"/>
          <w:sz w:val="20"/>
        </w:rPr>
      </w:pPr>
      <w:r w:rsidRPr="00276625">
        <w:rPr>
          <w:rFonts w:ascii="Arial" w:hAnsi="Arial" w:cs="Arial"/>
          <w:sz w:val="20"/>
        </w:rPr>
        <w:t xml:space="preserve">Die Wirtschaftsförderung Dortmund veröffentlicht auf ihrer </w:t>
      </w:r>
      <w:r>
        <w:rPr>
          <w:rFonts w:ascii="Arial" w:hAnsi="Arial" w:cs="Arial"/>
          <w:sz w:val="20"/>
        </w:rPr>
        <w:t>Internet</w:t>
      </w:r>
      <w:r w:rsidRPr="00276625">
        <w:rPr>
          <w:rFonts w:ascii="Arial" w:hAnsi="Arial" w:cs="Arial"/>
          <w:sz w:val="20"/>
        </w:rPr>
        <w:t xml:space="preserve">seite ein Teilnahmeformular. Dieses </w:t>
      </w:r>
      <w:bookmarkEnd w:id="1"/>
      <w:r w:rsidRPr="00276625">
        <w:rPr>
          <w:rFonts w:ascii="Arial" w:hAnsi="Arial" w:cs="Arial"/>
          <w:sz w:val="20"/>
        </w:rPr>
        <w:t>ist mit allen</w:t>
      </w:r>
      <w:r>
        <w:rPr>
          <w:rFonts w:ascii="Arial" w:hAnsi="Arial" w:cs="Arial"/>
          <w:sz w:val="20"/>
        </w:rPr>
        <w:t xml:space="preserve"> erforderlichen</w:t>
      </w:r>
      <w:r w:rsidRPr="00276625">
        <w:rPr>
          <w:rFonts w:ascii="Arial" w:hAnsi="Arial" w:cs="Arial"/>
          <w:sz w:val="20"/>
        </w:rPr>
        <w:t xml:space="preserve"> </w:t>
      </w:r>
      <w:r w:rsidRPr="003F364E">
        <w:rPr>
          <w:rFonts w:ascii="Arial" w:hAnsi="Arial" w:cs="Arial"/>
          <w:sz w:val="20"/>
        </w:rPr>
        <w:t xml:space="preserve">Angaben auszufüllen, zu unterschreiben und per E-Mail </w:t>
      </w:r>
      <w:r>
        <w:rPr>
          <w:rFonts w:ascii="Arial" w:hAnsi="Arial" w:cs="Arial"/>
          <w:sz w:val="20"/>
        </w:rPr>
        <w:t xml:space="preserve">mit allen geforderten Anlagen </w:t>
      </w:r>
      <w:r w:rsidRPr="003F364E">
        <w:rPr>
          <w:rFonts w:ascii="Arial" w:hAnsi="Arial" w:cs="Arial"/>
          <w:sz w:val="20"/>
        </w:rPr>
        <w:t xml:space="preserve">an </w:t>
      </w:r>
      <w:hyperlink r:id="rId8" w:history="1">
        <w:r w:rsidR="00C73290" w:rsidRPr="00636C08">
          <w:rPr>
            <w:rStyle w:val="Hyperlink"/>
            <w:rFonts w:ascii="Arial" w:hAnsi="Arial" w:cs="Arial"/>
            <w:sz w:val="20"/>
          </w:rPr>
          <w:t>info@dortmund-elektrisiert.com</w:t>
        </w:r>
      </w:hyperlink>
      <w:r>
        <w:rPr>
          <w:rFonts w:ascii="Arial" w:hAnsi="Arial" w:cs="Arial"/>
          <w:sz w:val="20"/>
        </w:rPr>
        <w:t xml:space="preserve"> b</w:t>
      </w:r>
      <w:r w:rsidRPr="003F364E">
        <w:rPr>
          <w:rFonts w:ascii="Arial" w:hAnsi="Arial" w:cs="Arial"/>
          <w:sz w:val="20"/>
        </w:rPr>
        <w:t xml:space="preserve">is spätestens </w:t>
      </w:r>
      <w:r>
        <w:rPr>
          <w:rFonts w:ascii="Arial" w:hAnsi="Arial" w:cs="Arial"/>
          <w:sz w:val="20"/>
        </w:rPr>
        <w:t>1</w:t>
      </w:r>
      <w:r w:rsidR="00E009E5">
        <w:rPr>
          <w:rFonts w:ascii="Arial" w:hAnsi="Arial" w:cs="Arial"/>
          <w:sz w:val="20"/>
        </w:rPr>
        <w:t>6</w:t>
      </w:r>
      <w:r>
        <w:rPr>
          <w:rFonts w:ascii="Arial" w:hAnsi="Arial" w:cs="Arial"/>
          <w:sz w:val="20"/>
        </w:rPr>
        <w:t>. August 202</w:t>
      </w:r>
      <w:r w:rsidR="00E009E5">
        <w:rPr>
          <w:rFonts w:ascii="Arial" w:hAnsi="Arial" w:cs="Arial"/>
          <w:sz w:val="20"/>
        </w:rPr>
        <w:t>4</w:t>
      </w:r>
      <w:r w:rsidRPr="003F364E">
        <w:rPr>
          <w:rFonts w:ascii="Arial" w:hAnsi="Arial" w:cs="Arial"/>
          <w:sz w:val="20"/>
        </w:rPr>
        <w:t xml:space="preserve"> </w:t>
      </w:r>
      <w:r w:rsidRPr="00276625">
        <w:rPr>
          <w:rFonts w:ascii="Arial" w:hAnsi="Arial" w:cs="Arial"/>
          <w:sz w:val="20"/>
        </w:rPr>
        <w:t xml:space="preserve">um </w:t>
      </w:r>
      <w:r w:rsidR="00E009E5">
        <w:rPr>
          <w:rFonts w:ascii="Arial" w:hAnsi="Arial" w:cs="Arial"/>
          <w:sz w:val="20"/>
        </w:rPr>
        <w:t>10:00</w:t>
      </w:r>
      <w:r w:rsidRPr="00276625">
        <w:rPr>
          <w:rFonts w:ascii="Arial" w:hAnsi="Arial" w:cs="Arial"/>
          <w:sz w:val="20"/>
        </w:rPr>
        <w:t xml:space="preserve"> Uhr für eine Teilnahme einzureichen.</w:t>
      </w:r>
    </w:p>
    <w:p w14:paraId="066044E8" w14:textId="77777777" w:rsidR="00C73290" w:rsidRDefault="00C73290" w:rsidP="002D7F17">
      <w:pPr>
        <w:jc w:val="both"/>
        <w:rPr>
          <w:rFonts w:ascii="Arial" w:hAnsi="Arial" w:cs="Arial"/>
          <w:sz w:val="20"/>
        </w:rPr>
      </w:pPr>
    </w:p>
    <w:p w14:paraId="58FB7D8D" w14:textId="0C5292AC" w:rsidR="002D7F17" w:rsidRDefault="002D7F17" w:rsidP="002D7F17">
      <w:pPr>
        <w:jc w:val="both"/>
        <w:rPr>
          <w:rFonts w:ascii="Arial" w:hAnsi="Arial" w:cs="Arial"/>
          <w:sz w:val="20"/>
        </w:rPr>
      </w:pPr>
      <w:r>
        <w:rPr>
          <w:rFonts w:ascii="Arial" w:hAnsi="Arial" w:cs="Arial"/>
          <w:sz w:val="20"/>
        </w:rPr>
        <w:t xml:space="preserve">Teilnahmeberechtigt sind nur Bewerbungen die vollständig (inklusive aller geforderten Anlagen), unterschrieben und fristgerecht </w:t>
      </w:r>
      <w:r w:rsidR="00007C08">
        <w:rPr>
          <w:rFonts w:ascii="Arial" w:hAnsi="Arial" w:cs="Arial"/>
          <w:sz w:val="20"/>
        </w:rPr>
        <w:t>eingereicht wurden.</w:t>
      </w:r>
    </w:p>
    <w:p w14:paraId="0E15446A" w14:textId="77777777" w:rsidR="00FA3C70" w:rsidRPr="002E45C8" w:rsidRDefault="00FA3C70" w:rsidP="00BD1F91">
      <w:pPr>
        <w:rPr>
          <w:rFonts w:ascii="Arial" w:hAnsi="Arial" w:cs="Arial"/>
          <w:sz w:val="20"/>
        </w:rPr>
      </w:pPr>
    </w:p>
    <w:p w14:paraId="7C18740D" w14:textId="048BD066" w:rsidR="00FA3C70" w:rsidRPr="00D26973" w:rsidRDefault="00971717" w:rsidP="000305D0">
      <w:pPr>
        <w:rPr>
          <w:rFonts w:ascii="Arial" w:hAnsi="Arial" w:cs="Arial"/>
          <w:sz w:val="20"/>
        </w:rPr>
      </w:pPr>
      <w:r w:rsidRPr="002E45C8">
        <w:rPr>
          <w:rFonts w:ascii="Arial" w:hAnsi="Arial" w:cs="Arial"/>
          <w:sz w:val="20"/>
        </w:rPr>
        <w:t xml:space="preserve">Die Teilnahme am </w:t>
      </w:r>
      <w:r w:rsidR="000F4ECC" w:rsidRPr="002E45C8">
        <w:rPr>
          <w:rFonts w:ascii="Arial" w:hAnsi="Arial" w:cs="Arial"/>
          <w:sz w:val="20"/>
        </w:rPr>
        <w:t>Wettbewerb</w:t>
      </w:r>
      <w:r w:rsidRPr="002E45C8">
        <w:rPr>
          <w:rFonts w:ascii="Arial" w:hAnsi="Arial" w:cs="Arial"/>
          <w:sz w:val="20"/>
        </w:rPr>
        <w:t xml:space="preserve"> ist unentgeltlich.</w:t>
      </w:r>
    </w:p>
    <w:p w14:paraId="204D7C53" w14:textId="2930B124" w:rsidR="000305D0" w:rsidRPr="002E45C8" w:rsidRDefault="000305D0" w:rsidP="000305D0">
      <w:pPr>
        <w:rPr>
          <w:rFonts w:ascii="Arial" w:hAnsi="Arial" w:cs="Arial"/>
          <w:b/>
          <w:sz w:val="20"/>
          <w:u w:val="single"/>
        </w:rPr>
      </w:pPr>
    </w:p>
    <w:p w14:paraId="6EBA4C48" w14:textId="77777777" w:rsidR="00C73290" w:rsidRDefault="00C73290" w:rsidP="00C73290">
      <w:pPr>
        <w:jc w:val="both"/>
        <w:rPr>
          <w:rFonts w:ascii="Arial" w:hAnsi="Arial" w:cs="Arial"/>
          <w:b/>
          <w:sz w:val="20"/>
          <w:u w:val="single"/>
        </w:rPr>
      </w:pPr>
    </w:p>
    <w:p w14:paraId="1D4A3DEF" w14:textId="4DA66E50" w:rsidR="00C73290" w:rsidRPr="00C84162" w:rsidRDefault="00C73290" w:rsidP="00C73290">
      <w:pPr>
        <w:jc w:val="both"/>
        <w:rPr>
          <w:rFonts w:ascii="Arial" w:hAnsi="Arial" w:cs="Arial"/>
          <w:b/>
          <w:sz w:val="20"/>
          <w:u w:val="single"/>
        </w:rPr>
      </w:pPr>
      <w:r>
        <w:rPr>
          <w:rFonts w:ascii="Arial" w:hAnsi="Arial" w:cs="Arial"/>
          <w:b/>
          <w:sz w:val="20"/>
          <w:u w:val="single"/>
        </w:rPr>
        <w:t>Wettbewerbsfristen</w:t>
      </w:r>
    </w:p>
    <w:p w14:paraId="74D13023" w14:textId="36EE236C" w:rsidR="007010EF" w:rsidRDefault="00C73290" w:rsidP="00C73290">
      <w:pPr>
        <w:pStyle w:val="Listenabsatz"/>
        <w:numPr>
          <w:ilvl w:val="0"/>
          <w:numId w:val="21"/>
        </w:numPr>
        <w:rPr>
          <w:rFonts w:ascii="Arial" w:hAnsi="Arial" w:cs="Arial"/>
          <w:sz w:val="20"/>
        </w:rPr>
      </w:pPr>
      <w:r>
        <w:rPr>
          <w:rFonts w:ascii="Arial" w:hAnsi="Arial" w:cs="Arial"/>
          <w:sz w:val="20"/>
        </w:rPr>
        <w:t>Teilnahmeschluss: 1</w:t>
      </w:r>
      <w:r w:rsidR="00E009E5">
        <w:rPr>
          <w:rFonts w:ascii="Arial" w:hAnsi="Arial" w:cs="Arial"/>
          <w:sz w:val="20"/>
        </w:rPr>
        <w:t>6</w:t>
      </w:r>
      <w:r>
        <w:rPr>
          <w:rFonts w:ascii="Arial" w:hAnsi="Arial" w:cs="Arial"/>
          <w:sz w:val="20"/>
        </w:rPr>
        <w:t>. August 202</w:t>
      </w:r>
      <w:r w:rsidR="00E009E5">
        <w:rPr>
          <w:rFonts w:ascii="Arial" w:hAnsi="Arial" w:cs="Arial"/>
          <w:sz w:val="20"/>
        </w:rPr>
        <w:t>4</w:t>
      </w:r>
      <w:r>
        <w:rPr>
          <w:rFonts w:ascii="Arial" w:hAnsi="Arial" w:cs="Arial"/>
          <w:sz w:val="20"/>
        </w:rPr>
        <w:t xml:space="preserve"> um </w:t>
      </w:r>
      <w:r w:rsidR="00E009E5">
        <w:rPr>
          <w:rFonts w:ascii="Arial" w:hAnsi="Arial" w:cs="Arial"/>
          <w:sz w:val="20"/>
        </w:rPr>
        <w:t>10:00</w:t>
      </w:r>
      <w:r>
        <w:rPr>
          <w:rFonts w:ascii="Arial" w:hAnsi="Arial" w:cs="Arial"/>
          <w:sz w:val="20"/>
        </w:rPr>
        <w:t xml:space="preserve"> Uhr</w:t>
      </w:r>
    </w:p>
    <w:p w14:paraId="3205D10E" w14:textId="3DC4AB07" w:rsidR="00C73290" w:rsidRDefault="00C73290" w:rsidP="00C73290">
      <w:pPr>
        <w:pStyle w:val="Listenabsatz"/>
        <w:numPr>
          <w:ilvl w:val="0"/>
          <w:numId w:val="21"/>
        </w:numPr>
        <w:rPr>
          <w:rFonts w:ascii="Arial" w:hAnsi="Arial" w:cs="Arial"/>
          <w:sz w:val="20"/>
        </w:rPr>
      </w:pPr>
      <w:r>
        <w:rPr>
          <w:rFonts w:ascii="Arial" w:hAnsi="Arial" w:cs="Arial"/>
          <w:sz w:val="20"/>
        </w:rPr>
        <w:t xml:space="preserve">Auswertungsphase inkl. Jurysitzung: bis zum </w:t>
      </w:r>
      <w:r w:rsidR="00E009E5">
        <w:rPr>
          <w:rFonts w:ascii="Arial" w:hAnsi="Arial" w:cs="Arial"/>
          <w:sz w:val="20"/>
        </w:rPr>
        <w:t>22</w:t>
      </w:r>
      <w:r>
        <w:rPr>
          <w:rFonts w:ascii="Arial" w:hAnsi="Arial" w:cs="Arial"/>
          <w:sz w:val="20"/>
        </w:rPr>
        <w:t>. August 202</w:t>
      </w:r>
      <w:r w:rsidR="00E009E5">
        <w:rPr>
          <w:rFonts w:ascii="Arial" w:hAnsi="Arial" w:cs="Arial"/>
          <w:sz w:val="20"/>
        </w:rPr>
        <w:t>4</w:t>
      </w:r>
    </w:p>
    <w:p w14:paraId="4B0532D6" w14:textId="1E2B92F6" w:rsidR="00C73290" w:rsidRPr="00276625" w:rsidRDefault="00C73290" w:rsidP="00C73290">
      <w:pPr>
        <w:pStyle w:val="Listenabsatz"/>
        <w:numPr>
          <w:ilvl w:val="0"/>
          <w:numId w:val="21"/>
        </w:numPr>
        <w:rPr>
          <w:rFonts w:ascii="Arial" w:hAnsi="Arial" w:cs="Arial"/>
          <w:sz w:val="20"/>
        </w:rPr>
      </w:pPr>
      <w:r>
        <w:rPr>
          <w:rFonts w:ascii="Arial" w:hAnsi="Arial" w:cs="Arial"/>
          <w:sz w:val="20"/>
        </w:rPr>
        <w:t>Schriftliche Teilnahmebenachrichtigung</w:t>
      </w:r>
      <w:r w:rsidR="0056767A">
        <w:rPr>
          <w:rFonts w:ascii="Arial" w:hAnsi="Arial" w:cs="Arial"/>
          <w:sz w:val="20"/>
        </w:rPr>
        <w:t>: unmittelbar nach der Jurysitzung</w:t>
      </w:r>
    </w:p>
    <w:p w14:paraId="1A50C50A" w14:textId="77777777" w:rsidR="00C73290" w:rsidRDefault="00C73290" w:rsidP="00DA7899">
      <w:pPr>
        <w:rPr>
          <w:rFonts w:ascii="Arial" w:hAnsi="Arial" w:cs="Arial"/>
          <w:b/>
          <w:sz w:val="20"/>
          <w:u w:val="single"/>
        </w:rPr>
      </w:pPr>
    </w:p>
    <w:p w14:paraId="54618CE8" w14:textId="77777777" w:rsidR="00C73290" w:rsidRDefault="00C73290" w:rsidP="00DA7899">
      <w:pPr>
        <w:rPr>
          <w:rFonts w:ascii="Arial" w:hAnsi="Arial" w:cs="Arial"/>
          <w:b/>
          <w:sz w:val="20"/>
          <w:u w:val="single"/>
        </w:rPr>
      </w:pPr>
    </w:p>
    <w:p w14:paraId="3C2896B1" w14:textId="27A3DCFD" w:rsidR="00DA7899" w:rsidRPr="00276625" w:rsidRDefault="00F322C7" w:rsidP="00DA7899">
      <w:pPr>
        <w:rPr>
          <w:rFonts w:ascii="Arial" w:hAnsi="Arial" w:cs="Arial"/>
          <w:b/>
          <w:sz w:val="20"/>
          <w:u w:val="single"/>
        </w:rPr>
      </w:pPr>
      <w:r w:rsidRPr="00276625">
        <w:rPr>
          <w:rFonts w:ascii="Arial" w:hAnsi="Arial" w:cs="Arial"/>
          <w:b/>
          <w:sz w:val="20"/>
          <w:u w:val="single"/>
        </w:rPr>
        <w:t xml:space="preserve">Ermittlung der </w:t>
      </w:r>
      <w:r w:rsidR="009C4D95">
        <w:rPr>
          <w:rFonts w:ascii="Arial" w:hAnsi="Arial" w:cs="Arial"/>
          <w:b/>
          <w:sz w:val="20"/>
          <w:u w:val="single"/>
        </w:rPr>
        <w:t>Preistr</w:t>
      </w:r>
      <w:r w:rsidR="008A4F00">
        <w:rPr>
          <w:rFonts w:ascii="Arial" w:hAnsi="Arial" w:cs="Arial"/>
          <w:b/>
          <w:sz w:val="20"/>
          <w:u w:val="single"/>
        </w:rPr>
        <w:t>ä</w:t>
      </w:r>
      <w:r w:rsidR="009C4D95">
        <w:rPr>
          <w:rFonts w:ascii="Arial" w:hAnsi="Arial" w:cs="Arial"/>
          <w:b/>
          <w:sz w:val="20"/>
          <w:u w:val="single"/>
        </w:rPr>
        <w:t>ge</w:t>
      </w:r>
      <w:r w:rsidR="008A4F00">
        <w:rPr>
          <w:rFonts w:ascii="Arial" w:hAnsi="Arial" w:cs="Arial"/>
          <w:b/>
          <w:sz w:val="20"/>
          <w:u w:val="single"/>
        </w:rPr>
        <w:t>r*innen</w:t>
      </w:r>
    </w:p>
    <w:p w14:paraId="5A3D4878" w14:textId="315FA991" w:rsidR="00007C08" w:rsidRDefault="00DA0A30" w:rsidP="008A4F00">
      <w:pPr>
        <w:jc w:val="both"/>
        <w:rPr>
          <w:rFonts w:ascii="Arial" w:hAnsi="Arial" w:cs="Arial"/>
          <w:sz w:val="20"/>
        </w:rPr>
      </w:pPr>
      <w:r w:rsidRPr="00276625">
        <w:rPr>
          <w:rFonts w:ascii="Arial" w:hAnsi="Arial" w:cs="Arial"/>
          <w:sz w:val="20"/>
        </w:rPr>
        <w:t xml:space="preserve">Die Entscheidung über die </w:t>
      </w:r>
      <w:r w:rsidR="009C4D95">
        <w:rPr>
          <w:rFonts w:ascii="Arial" w:hAnsi="Arial" w:cs="Arial"/>
          <w:sz w:val="20"/>
        </w:rPr>
        <w:t>Preistr</w:t>
      </w:r>
      <w:r w:rsidR="008A4F00">
        <w:rPr>
          <w:rFonts w:ascii="Arial" w:hAnsi="Arial" w:cs="Arial"/>
          <w:sz w:val="20"/>
        </w:rPr>
        <w:t>äger*innen</w:t>
      </w:r>
      <w:r w:rsidRPr="00276625">
        <w:rPr>
          <w:rFonts w:ascii="Arial" w:hAnsi="Arial" w:cs="Arial"/>
          <w:sz w:val="20"/>
        </w:rPr>
        <w:t xml:space="preserve"> wird durch </w:t>
      </w:r>
      <w:r w:rsidR="00522CDF" w:rsidRPr="00276625">
        <w:rPr>
          <w:rFonts w:ascii="Arial" w:hAnsi="Arial" w:cs="Arial"/>
          <w:sz w:val="20"/>
        </w:rPr>
        <w:t>die Jury</w:t>
      </w:r>
      <w:r w:rsidR="00007C08">
        <w:rPr>
          <w:rFonts w:ascii="Arial" w:hAnsi="Arial" w:cs="Arial"/>
          <w:sz w:val="20"/>
        </w:rPr>
        <w:t xml:space="preserve">, bestehend aus Vertreter*innen der </w:t>
      </w:r>
    </w:p>
    <w:p w14:paraId="4D4827D4" w14:textId="475F81FA" w:rsidR="00007C08" w:rsidRDefault="00007C08" w:rsidP="00007C08">
      <w:pPr>
        <w:pStyle w:val="Listenabsatz"/>
        <w:numPr>
          <w:ilvl w:val="0"/>
          <w:numId w:val="16"/>
        </w:numPr>
        <w:rPr>
          <w:rFonts w:ascii="Arial" w:hAnsi="Arial" w:cs="Arial"/>
          <w:sz w:val="20"/>
        </w:rPr>
      </w:pPr>
      <w:r w:rsidRPr="00276625">
        <w:rPr>
          <w:rFonts w:ascii="Arial" w:hAnsi="Arial" w:cs="Arial"/>
          <w:sz w:val="20"/>
        </w:rPr>
        <w:t>Industrie- und Handelskammer zu Dortmund</w:t>
      </w:r>
    </w:p>
    <w:p w14:paraId="42216010" w14:textId="3838DE0C" w:rsidR="00E009E5" w:rsidRPr="00276625" w:rsidRDefault="00E009E5" w:rsidP="00007C08">
      <w:pPr>
        <w:pStyle w:val="Listenabsatz"/>
        <w:numPr>
          <w:ilvl w:val="0"/>
          <w:numId w:val="16"/>
        </w:numPr>
        <w:rPr>
          <w:rFonts w:ascii="Arial" w:hAnsi="Arial" w:cs="Arial"/>
          <w:sz w:val="20"/>
        </w:rPr>
      </w:pPr>
      <w:r>
        <w:rPr>
          <w:rFonts w:ascii="Arial" w:hAnsi="Arial" w:cs="Arial"/>
          <w:sz w:val="20"/>
        </w:rPr>
        <w:t>Smart City Projekt Einheit im Amt des Oberbürgermeisters</w:t>
      </w:r>
    </w:p>
    <w:p w14:paraId="642CD9BD" w14:textId="77777777" w:rsidR="00007C08" w:rsidRPr="00276625" w:rsidRDefault="00007C08" w:rsidP="00007C08">
      <w:pPr>
        <w:pStyle w:val="Listenabsatz"/>
        <w:numPr>
          <w:ilvl w:val="0"/>
          <w:numId w:val="16"/>
        </w:numPr>
        <w:rPr>
          <w:rFonts w:ascii="Arial" w:hAnsi="Arial" w:cs="Arial"/>
          <w:sz w:val="20"/>
        </w:rPr>
      </w:pPr>
      <w:r w:rsidRPr="00276625">
        <w:rPr>
          <w:rFonts w:ascii="Arial" w:hAnsi="Arial" w:cs="Arial"/>
          <w:sz w:val="20"/>
        </w:rPr>
        <w:t>Wirtschaftsförderung Dortmund</w:t>
      </w:r>
    </w:p>
    <w:p w14:paraId="03DB25C1" w14:textId="35854166" w:rsidR="00DA0A30" w:rsidRDefault="00DA0A30" w:rsidP="008A4F00">
      <w:pPr>
        <w:jc w:val="both"/>
        <w:rPr>
          <w:rFonts w:ascii="Arial" w:hAnsi="Arial" w:cs="Arial"/>
          <w:sz w:val="20"/>
        </w:rPr>
      </w:pPr>
      <w:r w:rsidRPr="00276625">
        <w:rPr>
          <w:rFonts w:ascii="Arial" w:hAnsi="Arial" w:cs="Arial"/>
          <w:sz w:val="20"/>
        </w:rPr>
        <w:t>getroffen.</w:t>
      </w:r>
    </w:p>
    <w:p w14:paraId="21D5D366" w14:textId="77777777" w:rsidR="0056767A" w:rsidRDefault="0056767A" w:rsidP="008A4F00">
      <w:pPr>
        <w:jc w:val="both"/>
        <w:rPr>
          <w:rFonts w:ascii="Arial" w:hAnsi="Arial" w:cs="Arial"/>
          <w:sz w:val="20"/>
        </w:rPr>
      </w:pPr>
    </w:p>
    <w:p w14:paraId="4B9FF0D6" w14:textId="7FD8A4F7" w:rsidR="00007C08" w:rsidRDefault="00007C08" w:rsidP="008A4F00">
      <w:pPr>
        <w:jc w:val="both"/>
        <w:rPr>
          <w:rFonts w:ascii="Arial" w:hAnsi="Arial" w:cs="Arial"/>
          <w:sz w:val="20"/>
        </w:rPr>
      </w:pPr>
      <w:r>
        <w:rPr>
          <w:rFonts w:ascii="Arial" w:hAnsi="Arial" w:cs="Arial"/>
          <w:sz w:val="20"/>
        </w:rPr>
        <w:t>Die Jury</w:t>
      </w:r>
      <w:r w:rsidRPr="00007C08">
        <w:rPr>
          <w:rFonts w:ascii="Arial" w:hAnsi="Arial" w:cs="Arial"/>
          <w:sz w:val="20"/>
        </w:rPr>
        <w:t xml:space="preserve"> behält sich vor, über die Prämierung der eingereichten </w:t>
      </w:r>
      <w:r>
        <w:rPr>
          <w:rFonts w:ascii="Arial" w:hAnsi="Arial" w:cs="Arial"/>
          <w:sz w:val="20"/>
        </w:rPr>
        <w:t>Bewerbungen</w:t>
      </w:r>
      <w:r w:rsidRPr="00007C08">
        <w:rPr>
          <w:rFonts w:ascii="Arial" w:hAnsi="Arial" w:cs="Arial"/>
          <w:sz w:val="20"/>
        </w:rPr>
        <w:t xml:space="preserve"> nach freier Beurteilung zu entscheiden, wobei diese Entscheidung keiner Begründung bedarf. Gegebenenfalls braucht keine</w:t>
      </w:r>
      <w:r>
        <w:rPr>
          <w:rFonts w:ascii="Arial" w:hAnsi="Arial" w:cs="Arial"/>
          <w:sz w:val="20"/>
        </w:rPr>
        <w:t xml:space="preserve"> </w:t>
      </w:r>
      <w:r w:rsidRPr="00007C08">
        <w:rPr>
          <w:rFonts w:ascii="Arial" w:hAnsi="Arial" w:cs="Arial"/>
          <w:sz w:val="20"/>
        </w:rPr>
        <w:t xml:space="preserve">der eingereichten </w:t>
      </w:r>
      <w:r>
        <w:rPr>
          <w:rFonts w:ascii="Arial" w:hAnsi="Arial" w:cs="Arial"/>
          <w:sz w:val="20"/>
        </w:rPr>
        <w:t xml:space="preserve">Unterlagen </w:t>
      </w:r>
      <w:r w:rsidRPr="00007C08">
        <w:rPr>
          <w:rFonts w:ascii="Arial" w:hAnsi="Arial" w:cs="Arial"/>
          <w:sz w:val="20"/>
        </w:rPr>
        <w:t>prämiert zu werden</w:t>
      </w:r>
      <w:r>
        <w:rPr>
          <w:rFonts w:ascii="Arial" w:hAnsi="Arial" w:cs="Arial"/>
          <w:sz w:val="20"/>
        </w:rPr>
        <w:t>.</w:t>
      </w:r>
    </w:p>
    <w:p w14:paraId="0519C123" w14:textId="77777777" w:rsidR="00007C08" w:rsidRDefault="00007C08" w:rsidP="008A4F00">
      <w:pPr>
        <w:jc w:val="both"/>
        <w:rPr>
          <w:rFonts w:ascii="Arial" w:hAnsi="Arial" w:cs="Arial"/>
          <w:sz w:val="20"/>
        </w:rPr>
      </w:pPr>
    </w:p>
    <w:p w14:paraId="4B3EEB5E" w14:textId="7624B3BE" w:rsidR="00007C08" w:rsidRPr="00276625" w:rsidRDefault="00007C08" w:rsidP="008A4F00">
      <w:pPr>
        <w:jc w:val="both"/>
        <w:rPr>
          <w:rFonts w:ascii="Arial" w:hAnsi="Arial" w:cs="Arial"/>
          <w:sz w:val="20"/>
        </w:rPr>
      </w:pPr>
      <w:r>
        <w:rPr>
          <w:rFonts w:ascii="Arial" w:hAnsi="Arial" w:cs="Arial"/>
          <w:sz w:val="20"/>
        </w:rPr>
        <w:t xml:space="preserve">Die schriftliche Benachrichtigung der Preisträger erfolgt ab dem </w:t>
      </w:r>
      <w:r w:rsidR="00E009E5">
        <w:rPr>
          <w:rFonts w:ascii="Arial" w:hAnsi="Arial" w:cs="Arial"/>
          <w:sz w:val="20"/>
        </w:rPr>
        <w:t>22</w:t>
      </w:r>
      <w:r>
        <w:rPr>
          <w:rFonts w:ascii="Arial" w:hAnsi="Arial" w:cs="Arial"/>
          <w:sz w:val="20"/>
        </w:rPr>
        <w:t>. August 202</w:t>
      </w:r>
      <w:r w:rsidR="00E009E5">
        <w:rPr>
          <w:rFonts w:ascii="Arial" w:hAnsi="Arial" w:cs="Arial"/>
          <w:sz w:val="20"/>
        </w:rPr>
        <w:t>4</w:t>
      </w:r>
      <w:r>
        <w:rPr>
          <w:rFonts w:ascii="Arial" w:hAnsi="Arial" w:cs="Arial"/>
          <w:sz w:val="20"/>
        </w:rPr>
        <w:t xml:space="preserve">. </w:t>
      </w:r>
    </w:p>
    <w:p w14:paraId="09440A00" w14:textId="77777777" w:rsidR="00DA0A30" w:rsidRPr="00276625" w:rsidRDefault="00DA0A30" w:rsidP="00DA7899">
      <w:pPr>
        <w:rPr>
          <w:rFonts w:ascii="Arial" w:hAnsi="Arial" w:cs="Arial"/>
          <w:sz w:val="20"/>
        </w:rPr>
      </w:pPr>
    </w:p>
    <w:p w14:paraId="71D00FA7" w14:textId="6777559F" w:rsidR="000F76C8" w:rsidRPr="00276625" w:rsidRDefault="000F76C8" w:rsidP="000D7DBC">
      <w:pPr>
        <w:pStyle w:val="Listenabsatz"/>
        <w:ind w:left="0"/>
        <w:rPr>
          <w:rFonts w:ascii="Arial" w:hAnsi="Arial" w:cs="Arial"/>
          <w:sz w:val="20"/>
        </w:rPr>
      </w:pPr>
    </w:p>
    <w:p w14:paraId="2363409A" w14:textId="34C5551D" w:rsidR="004B76AD" w:rsidRPr="00276625" w:rsidRDefault="004B76AD" w:rsidP="004B76AD">
      <w:pPr>
        <w:rPr>
          <w:rFonts w:ascii="Arial" w:hAnsi="Arial" w:cs="Arial"/>
          <w:b/>
          <w:sz w:val="20"/>
          <w:u w:val="single"/>
        </w:rPr>
      </w:pPr>
      <w:r w:rsidRPr="00276625">
        <w:rPr>
          <w:rFonts w:ascii="Arial" w:hAnsi="Arial" w:cs="Arial"/>
          <w:b/>
          <w:sz w:val="20"/>
          <w:u w:val="single"/>
        </w:rPr>
        <w:t>Preis</w:t>
      </w:r>
    </w:p>
    <w:p w14:paraId="0EA3916A" w14:textId="77777777" w:rsidR="00C151DF" w:rsidRDefault="001C3542" w:rsidP="008A4F00">
      <w:pPr>
        <w:jc w:val="both"/>
        <w:rPr>
          <w:rFonts w:ascii="Arial" w:hAnsi="Arial" w:cs="Arial"/>
          <w:sz w:val="20"/>
        </w:rPr>
      </w:pPr>
      <w:r w:rsidRPr="00276625">
        <w:rPr>
          <w:rFonts w:ascii="Arial" w:hAnsi="Arial" w:cs="Arial"/>
          <w:sz w:val="20"/>
        </w:rPr>
        <w:t xml:space="preserve">Die </w:t>
      </w:r>
      <w:r w:rsidR="00E024A2" w:rsidRPr="00276625">
        <w:rPr>
          <w:rFonts w:ascii="Arial" w:hAnsi="Arial" w:cs="Arial"/>
          <w:sz w:val="20"/>
        </w:rPr>
        <w:t xml:space="preserve">Jury wählt </w:t>
      </w:r>
    </w:p>
    <w:p w14:paraId="24267876" w14:textId="77777777" w:rsidR="00C151DF" w:rsidRDefault="00C151DF" w:rsidP="008A4F00">
      <w:pPr>
        <w:jc w:val="both"/>
        <w:rPr>
          <w:rFonts w:ascii="Arial" w:hAnsi="Arial" w:cs="Arial"/>
          <w:sz w:val="20"/>
        </w:rPr>
      </w:pPr>
    </w:p>
    <w:p w14:paraId="53850625" w14:textId="5E3EE681" w:rsidR="00007C08" w:rsidRDefault="006E0AE7" w:rsidP="00007C08">
      <w:pPr>
        <w:pStyle w:val="Listenabsatz"/>
        <w:numPr>
          <w:ilvl w:val="0"/>
          <w:numId w:val="20"/>
        </w:numPr>
        <w:jc w:val="both"/>
        <w:rPr>
          <w:rFonts w:ascii="Arial" w:hAnsi="Arial" w:cs="Arial"/>
          <w:sz w:val="20"/>
        </w:rPr>
      </w:pPr>
      <w:r w:rsidRPr="006E0AE7">
        <w:rPr>
          <w:rFonts w:ascii="Arial" w:hAnsi="Arial" w:cs="Arial"/>
          <w:sz w:val="20"/>
        </w:rPr>
        <w:t>d</w:t>
      </w:r>
      <w:r w:rsidR="00C151DF" w:rsidRPr="006E0AE7">
        <w:rPr>
          <w:rFonts w:ascii="Arial" w:hAnsi="Arial" w:cs="Arial"/>
          <w:sz w:val="20"/>
        </w:rPr>
        <w:t xml:space="preserve">rei Preisträger aus, die sich mit einer Logo-Stele auf der Gemeinschaftsstand des Landes NRW </w:t>
      </w:r>
      <w:r w:rsidR="00007C08">
        <w:rPr>
          <w:rFonts w:ascii="Arial" w:hAnsi="Arial" w:cs="Arial"/>
          <w:sz w:val="20"/>
        </w:rPr>
        <w:t>präsentieren</w:t>
      </w:r>
      <w:r w:rsidR="00007C08" w:rsidRPr="006E0AE7">
        <w:rPr>
          <w:rFonts w:ascii="Arial" w:hAnsi="Arial" w:cs="Arial"/>
          <w:sz w:val="20"/>
        </w:rPr>
        <w:t xml:space="preserve"> </w:t>
      </w:r>
      <w:r w:rsidRPr="006E0AE7">
        <w:rPr>
          <w:rFonts w:ascii="Arial" w:hAnsi="Arial" w:cs="Arial"/>
          <w:sz w:val="20"/>
        </w:rPr>
        <w:t xml:space="preserve">können. </w:t>
      </w:r>
      <w:r w:rsidRPr="007A532E">
        <w:rPr>
          <w:rFonts w:ascii="Arial" w:hAnsi="Arial" w:cs="Arial"/>
          <w:sz w:val="20"/>
        </w:rPr>
        <w:t xml:space="preserve">Wert: </w:t>
      </w:r>
      <w:proofErr w:type="gramStart"/>
      <w:r w:rsidR="00E009E5">
        <w:rPr>
          <w:rFonts w:ascii="Arial" w:hAnsi="Arial" w:cs="Arial"/>
          <w:sz w:val="20"/>
        </w:rPr>
        <w:t>1.025</w:t>
      </w:r>
      <w:r w:rsidRPr="007A532E">
        <w:rPr>
          <w:rFonts w:ascii="Arial" w:hAnsi="Arial" w:cs="Arial"/>
          <w:sz w:val="20"/>
        </w:rPr>
        <w:t>,--</w:t>
      </w:r>
      <w:proofErr w:type="gramEnd"/>
      <w:r w:rsidRPr="007A532E">
        <w:rPr>
          <w:rFonts w:ascii="Arial" w:hAnsi="Arial" w:cs="Arial"/>
          <w:sz w:val="20"/>
        </w:rPr>
        <w:t xml:space="preserve"> EUR zzgl. ges. </w:t>
      </w:r>
      <w:proofErr w:type="spellStart"/>
      <w:r w:rsidRPr="007A532E">
        <w:rPr>
          <w:rFonts w:ascii="Arial" w:hAnsi="Arial" w:cs="Arial"/>
          <w:sz w:val="20"/>
        </w:rPr>
        <w:t>MWSt.</w:t>
      </w:r>
      <w:proofErr w:type="spellEnd"/>
      <w:r w:rsidRPr="007A532E">
        <w:rPr>
          <w:rFonts w:ascii="Arial" w:hAnsi="Arial" w:cs="Arial"/>
          <w:sz w:val="20"/>
        </w:rPr>
        <w:t xml:space="preserve"> Dies beinhaltet das Catering, die Betreuung durch das Projektteam vor und während der Messe, die Teilnahme an Side-</w:t>
      </w:r>
      <w:proofErr w:type="spellStart"/>
      <w:proofErr w:type="gramStart"/>
      <w:r w:rsidRPr="007A532E">
        <w:rPr>
          <w:rFonts w:ascii="Arial" w:hAnsi="Arial" w:cs="Arial"/>
          <w:sz w:val="20"/>
        </w:rPr>
        <w:t>Events,Kommunikations</w:t>
      </w:r>
      <w:proofErr w:type="spellEnd"/>
      <w:proofErr w:type="gramEnd"/>
      <w:r w:rsidRPr="007A532E">
        <w:rPr>
          <w:rFonts w:ascii="Arial" w:hAnsi="Arial" w:cs="Arial"/>
          <w:sz w:val="20"/>
        </w:rPr>
        <w:t>-/</w:t>
      </w:r>
      <w:r w:rsidR="00007C08" w:rsidRPr="007A532E">
        <w:rPr>
          <w:rFonts w:ascii="Arial" w:hAnsi="Arial" w:cs="Arial"/>
          <w:sz w:val="20"/>
        </w:rPr>
        <w:t xml:space="preserve"> </w:t>
      </w:r>
      <w:r w:rsidRPr="007A532E">
        <w:rPr>
          <w:rFonts w:ascii="Arial" w:hAnsi="Arial" w:cs="Arial"/>
          <w:sz w:val="20"/>
        </w:rPr>
        <w:t>Netzwerkmöglichkeit(en), die Firmenpräsentation auf dem großen Screen, den Internetzugang (Wi-Fi) und den Zutritt zur Messe, zum Kongress und allen Ausstellungsflächen</w:t>
      </w:r>
      <w:r w:rsidR="00E009E5">
        <w:rPr>
          <w:rFonts w:ascii="Arial" w:hAnsi="Arial" w:cs="Arial"/>
          <w:sz w:val="20"/>
        </w:rPr>
        <w:t>. F</w:t>
      </w:r>
      <w:r w:rsidRPr="007A532E">
        <w:rPr>
          <w:rFonts w:ascii="Arial" w:hAnsi="Arial" w:cs="Arial"/>
          <w:sz w:val="20"/>
        </w:rPr>
        <w:t>ür bis zu 2 Personen</w:t>
      </w:r>
      <w:r w:rsidR="00E009E5">
        <w:rPr>
          <w:rFonts w:ascii="Arial" w:hAnsi="Arial" w:cs="Arial"/>
          <w:sz w:val="20"/>
        </w:rPr>
        <w:t xml:space="preserve"> steht ein Reisekostenzuschuss in Höhe von 200 EUR/Person zur Verfügung</w:t>
      </w:r>
    </w:p>
    <w:p w14:paraId="01CD0DFB" w14:textId="77777777" w:rsidR="006E0AE7" w:rsidRDefault="006E0AE7" w:rsidP="006E0AE7">
      <w:pPr>
        <w:jc w:val="both"/>
        <w:rPr>
          <w:rFonts w:ascii="Arial" w:hAnsi="Arial" w:cs="Arial"/>
          <w:sz w:val="20"/>
        </w:rPr>
      </w:pPr>
    </w:p>
    <w:p w14:paraId="6EEAF29E" w14:textId="2B01DECC" w:rsidR="006E0AE7" w:rsidRPr="006E0AE7" w:rsidRDefault="006E0AE7" w:rsidP="006E0AE7">
      <w:pPr>
        <w:jc w:val="both"/>
        <w:rPr>
          <w:rFonts w:ascii="Arial" w:hAnsi="Arial" w:cs="Arial"/>
          <w:sz w:val="20"/>
        </w:rPr>
      </w:pPr>
      <w:r>
        <w:rPr>
          <w:rFonts w:ascii="Arial" w:hAnsi="Arial" w:cs="Arial"/>
          <w:sz w:val="20"/>
        </w:rPr>
        <w:t>und / oder</w:t>
      </w:r>
    </w:p>
    <w:p w14:paraId="6E6964CC" w14:textId="77777777" w:rsidR="00144464" w:rsidRPr="00276625" w:rsidRDefault="00144464" w:rsidP="00804635">
      <w:pPr>
        <w:rPr>
          <w:rFonts w:ascii="Arial" w:hAnsi="Arial" w:cs="Arial"/>
          <w:sz w:val="20"/>
        </w:rPr>
      </w:pPr>
    </w:p>
    <w:p w14:paraId="74D11F76" w14:textId="308DB47F" w:rsidR="006E0AE7" w:rsidRDefault="00E009E5" w:rsidP="006E0AE7">
      <w:pPr>
        <w:pStyle w:val="Listenabsatz"/>
        <w:numPr>
          <w:ilvl w:val="0"/>
          <w:numId w:val="20"/>
        </w:numPr>
        <w:jc w:val="both"/>
        <w:rPr>
          <w:rFonts w:ascii="Arial" w:hAnsi="Arial" w:cs="Arial"/>
          <w:sz w:val="20"/>
        </w:rPr>
      </w:pPr>
      <w:r>
        <w:rPr>
          <w:rFonts w:ascii="Arial" w:hAnsi="Arial" w:cs="Arial"/>
          <w:sz w:val="20"/>
        </w:rPr>
        <w:t>sieben</w:t>
      </w:r>
      <w:r w:rsidR="00007C08">
        <w:rPr>
          <w:rFonts w:ascii="Arial" w:hAnsi="Arial" w:cs="Arial"/>
          <w:sz w:val="20"/>
        </w:rPr>
        <w:t xml:space="preserve"> </w:t>
      </w:r>
      <w:r w:rsidR="006E0AE7">
        <w:rPr>
          <w:rFonts w:ascii="Arial" w:hAnsi="Arial" w:cs="Arial"/>
          <w:sz w:val="20"/>
        </w:rPr>
        <w:t>Preisträger aus, die einen Reisekostenzuschuss in Höhe von 3</w:t>
      </w:r>
      <w:r>
        <w:rPr>
          <w:rFonts w:ascii="Arial" w:hAnsi="Arial" w:cs="Arial"/>
          <w:sz w:val="20"/>
        </w:rPr>
        <w:t>0</w:t>
      </w:r>
      <w:r w:rsidR="006E0AE7">
        <w:rPr>
          <w:rFonts w:ascii="Arial" w:hAnsi="Arial" w:cs="Arial"/>
          <w:sz w:val="20"/>
        </w:rPr>
        <w:t xml:space="preserve">0 EUR pro Person (inkl. ges. </w:t>
      </w:r>
      <w:proofErr w:type="spellStart"/>
      <w:r w:rsidR="006E0AE7">
        <w:rPr>
          <w:rFonts w:ascii="Arial" w:hAnsi="Arial" w:cs="Arial"/>
          <w:sz w:val="20"/>
        </w:rPr>
        <w:t>MWSt.</w:t>
      </w:r>
      <w:proofErr w:type="spellEnd"/>
      <w:r w:rsidR="006E0AE7">
        <w:rPr>
          <w:rFonts w:ascii="Arial" w:hAnsi="Arial" w:cs="Arial"/>
          <w:sz w:val="20"/>
        </w:rPr>
        <w:t xml:space="preserve">) erhalten. Pro Preisträger werden </w:t>
      </w:r>
      <w:r w:rsidR="0056767A">
        <w:rPr>
          <w:rFonts w:ascii="Arial" w:hAnsi="Arial" w:cs="Arial"/>
          <w:sz w:val="20"/>
        </w:rPr>
        <w:t xml:space="preserve">maximal </w:t>
      </w:r>
      <w:r w:rsidR="006E0AE7">
        <w:rPr>
          <w:rFonts w:ascii="Arial" w:hAnsi="Arial" w:cs="Arial"/>
          <w:sz w:val="20"/>
        </w:rPr>
        <w:t>zwei Teilnehmende unterstützt.</w:t>
      </w:r>
      <w:r w:rsidR="0056767A">
        <w:rPr>
          <w:rFonts w:ascii="Arial" w:hAnsi="Arial" w:cs="Arial"/>
          <w:sz w:val="20"/>
        </w:rPr>
        <w:t xml:space="preserve"> </w:t>
      </w:r>
    </w:p>
    <w:p w14:paraId="3D88535A" w14:textId="77777777" w:rsidR="006E0AE7" w:rsidRPr="006E0AE7" w:rsidRDefault="006E0AE7" w:rsidP="006E0AE7">
      <w:pPr>
        <w:jc w:val="both"/>
        <w:rPr>
          <w:rFonts w:ascii="Arial" w:hAnsi="Arial" w:cs="Arial"/>
          <w:sz w:val="20"/>
        </w:rPr>
      </w:pPr>
    </w:p>
    <w:p w14:paraId="5C4CCEDC" w14:textId="37F7B4A7" w:rsidR="00144464" w:rsidRPr="005A77D8" w:rsidRDefault="00144464" w:rsidP="008A4F00">
      <w:pPr>
        <w:jc w:val="both"/>
        <w:rPr>
          <w:rFonts w:ascii="Arial" w:hAnsi="Arial" w:cs="Arial"/>
          <w:sz w:val="20"/>
        </w:rPr>
      </w:pPr>
      <w:r w:rsidRPr="00276625">
        <w:rPr>
          <w:rFonts w:ascii="Arial" w:hAnsi="Arial" w:cs="Arial"/>
          <w:sz w:val="20"/>
        </w:rPr>
        <w:t xml:space="preserve">Nach schriftlicher </w:t>
      </w:r>
      <w:r w:rsidR="00BF651F">
        <w:rPr>
          <w:rFonts w:ascii="Arial" w:hAnsi="Arial" w:cs="Arial"/>
          <w:sz w:val="20"/>
        </w:rPr>
        <w:t>Preisgeldm</w:t>
      </w:r>
      <w:r w:rsidR="00BF651F" w:rsidRPr="005A77D8">
        <w:rPr>
          <w:rFonts w:ascii="Arial" w:hAnsi="Arial" w:cs="Arial"/>
          <w:sz w:val="20"/>
        </w:rPr>
        <w:t xml:space="preserve">itteilung </w:t>
      </w:r>
      <w:r w:rsidRPr="005A77D8">
        <w:rPr>
          <w:rFonts w:ascii="Arial" w:hAnsi="Arial" w:cs="Arial"/>
          <w:sz w:val="20"/>
        </w:rPr>
        <w:t xml:space="preserve">können </w:t>
      </w:r>
      <w:r w:rsidR="003F364E">
        <w:rPr>
          <w:rFonts w:ascii="Arial" w:hAnsi="Arial" w:cs="Arial"/>
          <w:sz w:val="20"/>
        </w:rPr>
        <w:t xml:space="preserve">bis zum </w:t>
      </w:r>
      <w:r w:rsidR="0056767A">
        <w:rPr>
          <w:rFonts w:ascii="Arial" w:hAnsi="Arial" w:cs="Arial"/>
          <w:sz w:val="20"/>
        </w:rPr>
        <w:t>10. Dezember</w:t>
      </w:r>
      <w:r w:rsidR="006E0AE7">
        <w:rPr>
          <w:rFonts w:ascii="Arial" w:hAnsi="Arial" w:cs="Arial"/>
          <w:sz w:val="20"/>
        </w:rPr>
        <w:t xml:space="preserve"> </w:t>
      </w:r>
      <w:r w:rsidR="003F364E">
        <w:rPr>
          <w:rFonts w:ascii="Arial" w:hAnsi="Arial" w:cs="Arial"/>
          <w:sz w:val="20"/>
        </w:rPr>
        <w:t>202</w:t>
      </w:r>
      <w:r w:rsidR="00E009E5">
        <w:rPr>
          <w:rFonts w:ascii="Arial" w:hAnsi="Arial" w:cs="Arial"/>
          <w:sz w:val="20"/>
        </w:rPr>
        <w:t>4</w:t>
      </w:r>
      <w:r w:rsidRPr="005A77D8">
        <w:rPr>
          <w:rFonts w:ascii="Arial" w:hAnsi="Arial" w:cs="Arial"/>
          <w:sz w:val="20"/>
        </w:rPr>
        <w:t xml:space="preserve"> </w:t>
      </w:r>
      <w:r w:rsidR="000F76C8" w:rsidRPr="005A77D8">
        <w:rPr>
          <w:rFonts w:ascii="Arial" w:hAnsi="Arial" w:cs="Arial"/>
          <w:sz w:val="20"/>
        </w:rPr>
        <w:t xml:space="preserve">die </w:t>
      </w:r>
      <w:r w:rsidR="006E0AE7">
        <w:rPr>
          <w:rFonts w:ascii="Arial" w:hAnsi="Arial" w:cs="Arial"/>
          <w:sz w:val="20"/>
        </w:rPr>
        <w:t>oben genannten Beträge</w:t>
      </w:r>
      <w:r w:rsidRPr="005A77D8">
        <w:rPr>
          <w:rFonts w:ascii="Arial" w:hAnsi="Arial" w:cs="Arial"/>
          <w:sz w:val="20"/>
        </w:rPr>
        <w:t xml:space="preserve"> inkl. Umsatzsteuer (brutto) erstattet werden. </w:t>
      </w:r>
    </w:p>
    <w:p w14:paraId="7366FC1F" w14:textId="77777777" w:rsidR="000F76C8" w:rsidRPr="005A77D8" w:rsidRDefault="000F76C8" w:rsidP="003E753E">
      <w:pPr>
        <w:rPr>
          <w:rFonts w:ascii="Arial" w:hAnsi="Arial" w:cs="Arial"/>
          <w:sz w:val="20"/>
        </w:rPr>
      </w:pPr>
    </w:p>
    <w:p w14:paraId="4392A5DD" w14:textId="3E4EE3FA" w:rsidR="003E753E" w:rsidRPr="003F364E" w:rsidRDefault="003E753E" w:rsidP="008A4F00">
      <w:pPr>
        <w:jc w:val="both"/>
        <w:rPr>
          <w:rFonts w:ascii="Arial" w:hAnsi="Arial" w:cs="Arial"/>
          <w:sz w:val="20"/>
        </w:rPr>
      </w:pPr>
      <w:r w:rsidRPr="005A77D8">
        <w:rPr>
          <w:rFonts w:ascii="Arial" w:hAnsi="Arial" w:cs="Arial"/>
          <w:sz w:val="20"/>
        </w:rPr>
        <w:t>Für die Auszahlung de</w:t>
      </w:r>
      <w:r w:rsidR="00007C08">
        <w:rPr>
          <w:rFonts w:ascii="Arial" w:hAnsi="Arial" w:cs="Arial"/>
          <w:sz w:val="20"/>
        </w:rPr>
        <w:t>r Preise</w:t>
      </w:r>
      <w:r w:rsidRPr="005A77D8">
        <w:rPr>
          <w:rFonts w:ascii="Arial" w:hAnsi="Arial" w:cs="Arial"/>
          <w:sz w:val="20"/>
        </w:rPr>
        <w:t xml:space="preserve"> wird ein Antragsformular an die </w:t>
      </w:r>
      <w:r w:rsidR="002E45C8">
        <w:rPr>
          <w:rFonts w:ascii="Arial" w:hAnsi="Arial" w:cs="Arial"/>
          <w:sz w:val="20"/>
        </w:rPr>
        <w:t>Preisträ</w:t>
      </w:r>
      <w:r w:rsidR="00BF651F">
        <w:rPr>
          <w:rFonts w:ascii="Arial" w:hAnsi="Arial" w:cs="Arial"/>
          <w:sz w:val="20"/>
        </w:rPr>
        <w:t>ge</w:t>
      </w:r>
      <w:r w:rsidR="002E45C8">
        <w:rPr>
          <w:rFonts w:ascii="Arial" w:hAnsi="Arial" w:cs="Arial"/>
          <w:sz w:val="20"/>
        </w:rPr>
        <w:t>r*innen</w:t>
      </w:r>
      <w:r w:rsidRPr="005A77D8">
        <w:rPr>
          <w:rFonts w:ascii="Arial" w:hAnsi="Arial" w:cs="Arial"/>
          <w:sz w:val="20"/>
        </w:rPr>
        <w:t xml:space="preserve"> herausgegeben. Bei Abgabe </w:t>
      </w:r>
      <w:r w:rsidR="002E45C8">
        <w:rPr>
          <w:rFonts w:ascii="Arial" w:hAnsi="Arial" w:cs="Arial"/>
          <w:sz w:val="20"/>
        </w:rPr>
        <w:t xml:space="preserve">müssen die </w:t>
      </w:r>
      <w:r w:rsidR="0035742E">
        <w:rPr>
          <w:rFonts w:ascii="Arial" w:hAnsi="Arial" w:cs="Arial"/>
          <w:sz w:val="20"/>
        </w:rPr>
        <w:t>Bord- und die Messekarte</w:t>
      </w:r>
      <w:r w:rsidR="002E45C8">
        <w:rPr>
          <w:rFonts w:ascii="Arial" w:hAnsi="Arial" w:cs="Arial"/>
          <w:sz w:val="20"/>
        </w:rPr>
        <w:t xml:space="preserve"> </w:t>
      </w:r>
      <w:r w:rsidRPr="005A77D8">
        <w:rPr>
          <w:rFonts w:ascii="Arial" w:hAnsi="Arial" w:cs="Arial"/>
          <w:sz w:val="20"/>
        </w:rPr>
        <w:t>als Kopie beigefügt werden.</w:t>
      </w:r>
      <w:r w:rsidR="00A00D50">
        <w:rPr>
          <w:rFonts w:ascii="Arial" w:hAnsi="Arial" w:cs="Arial"/>
          <w:sz w:val="20"/>
        </w:rPr>
        <w:t xml:space="preserve"> </w:t>
      </w:r>
      <w:r w:rsidR="0035742E">
        <w:rPr>
          <w:rFonts w:ascii="Arial" w:hAnsi="Arial" w:cs="Arial"/>
          <w:sz w:val="20"/>
        </w:rPr>
        <w:t>Eine digitale Einreichung ist möglich.</w:t>
      </w:r>
    </w:p>
    <w:p w14:paraId="726F4CD0" w14:textId="77777777" w:rsidR="005F4EAC" w:rsidRDefault="005F4EAC" w:rsidP="003B228D">
      <w:pPr>
        <w:rPr>
          <w:rFonts w:ascii="Arial" w:hAnsi="Arial" w:cs="Arial"/>
          <w:sz w:val="20"/>
        </w:rPr>
      </w:pPr>
    </w:p>
    <w:p w14:paraId="77379CDC" w14:textId="79006A0B" w:rsidR="00446575" w:rsidRPr="00276625" w:rsidRDefault="00446575" w:rsidP="002E45C8">
      <w:pPr>
        <w:jc w:val="both"/>
        <w:rPr>
          <w:rFonts w:ascii="Arial" w:hAnsi="Arial" w:cs="Arial"/>
          <w:sz w:val="20"/>
        </w:rPr>
      </w:pPr>
      <w:r w:rsidRPr="00BF651F">
        <w:rPr>
          <w:rFonts w:ascii="Arial" w:hAnsi="Arial" w:cs="Arial"/>
          <w:sz w:val="20"/>
        </w:rPr>
        <w:t xml:space="preserve">Für die steuerrechtliche Behandlung des Preisgeldes wird die </w:t>
      </w:r>
      <w:r w:rsidR="002760FE">
        <w:rPr>
          <w:rFonts w:ascii="Arial" w:hAnsi="Arial" w:cs="Arial"/>
          <w:sz w:val="20"/>
        </w:rPr>
        <w:t>Beratung</w:t>
      </w:r>
      <w:r w:rsidRPr="00BF651F">
        <w:rPr>
          <w:rFonts w:ascii="Arial" w:hAnsi="Arial" w:cs="Arial"/>
          <w:sz w:val="20"/>
        </w:rPr>
        <w:t xml:space="preserve"> bei </w:t>
      </w:r>
      <w:r w:rsidR="00C27384" w:rsidRPr="00BF651F">
        <w:rPr>
          <w:rFonts w:ascii="Arial" w:hAnsi="Arial" w:cs="Arial"/>
          <w:sz w:val="20"/>
        </w:rPr>
        <w:t>eine</w:t>
      </w:r>
      <w:r w:rsidR="00715D69">
        <w:rPr>
          <w:rFonts w:ascii="Arial" w:hAnsi="Arial" w:cs="Arial"/>
          <w:sz w:val="20"/>
        </w:rPr>
        <w:t>r</w:t>
      </w:r>
      <w:r w:rsidR="00C27384" w:rsidRPr="00BF651F">
        <w:rPr>
          <w:rFonts w:ascii="Arial" w:hAnsi="Arial" w:cs="Arial"/>
          <w:sz w:val="20"/>
        </w:rPr>
        <w:t xml:space="preserve"> </w:t>
      </w:r>
      <w:r w:rsidRPr="00BF651F">
        <w:rPr>
          <w:rFonts w:ascii="Arial" w:hAnsi="Arial" w:cs="Arial"/>
          <w:sz w:val="20"/>
        </w:rPr>
        <w:t>Steuerberat</w:t>
      </w:r>
      <w:r w:rsidR="00715D69">
        <w:rPr>
          <w:rFonts w:ascii="Arial" w:hAnsi="Arial" w:cs="Arial"/>
          <w:sz w:val="20"/>
        </w:rPr>
        <w:t>ung</w:t>
      </w:r>
      <w:r w:rsidRPr="00276625">
        <w:rPr>
          <w:rFonts w:ascii="Arial" w:hAnsi="Arial" w:cs="Arial"/>
          <w:sz w:val="20"/>
        </w:rPr>
        <w:t xml:space="preserve"> empfohlen. </w:t>
      </w:r>
      <w:r w:rsidR="003B228D" w:rsidRPr="00276625">
        <w:rPr>
          <w:rFonts w:ascii="Arial" w:hAnsi="Arial" w:cs="Arial"/>
          <w:sz w:val="20"/>
        </w:rPr>
        <w:t xml:space="preserve">Es </w:t>
      </w:r>
      <w:r w:rsidR="00715D69">
        <w:rPr>
          <w:rFonts w:ascii="Arial" w:hAnsi="Arial" w:cs="Arial"/>
          <w:sz w:val="20"/>
        </w:rPr>
        <w:t>liegt</w:t>
      </w:r>
      <w:r w:rsidR="00715D69" w:rsidRPr="00276625">
        <w:rPr>
          <w:rFonts w:ascii="Arial" w:hAnsi="Arial" w:cs="Arial"/>
          <w:sz w:val="20"/>
        </w:rPr>
        <w:t xml:space="preserve"> </w:t>
      </w:r>
      <w:r w:rsidR="003B228D" w:rsidRPr="00276625">
        <w:rPr>
          <w:rFonts w:ascii="Arial" w:hAnsi="Arial" w:cs="Arial"/>
          <w:sz w:val="20"/>
        </w:rPr>
        <w:t xml:space="preserve">in </w:t>
      </w:r>
      <w:r w:rsidR="00715D69">
        <w:rPr>
          <w:rFonts w:ascii="Arial" w:hAnsi="Arial" w:cs="Arial"/>
          <w:sz w:val="20"/>
        </w:rPr>
        <w:t xml:space="preserve">der </w:t>
      </w:r>
      <w:r w:rsidR="00681ABC" w:rsidRPr="00276625">
        <w:rPr>
          <w:rFonts w:ascii="Arial" w:hAnsi="Arial" w:cs="Arial"/>
          <w:sz w:val="20"/>
        </w:rPr>
        <w:t xml:space="preserve">Verantwortung </w:t>
      </w:r>
      <w:r w:rsidR="003B228D" w:rsidRPr="00276625">
        <w:rPr>
          <w:rFonts w:ascii="Arial" w:hAnsi="Arial" w:cs="Arial"/>
          <w:sz w:val="20"/>
        </w:rPr>
        <w:t>de</w:t>
      </w:r>
      <w:r w:rsidR="00715D69">
        <w:rPr>
          <w:rFonts w:ascii="Arial" w:hAnsi="Arial" w:cs="Arial"/>
          <w:sz w:val="20"/>
        </w:rPr>
        <w:t>r</w:t>
      </w:r>
      <w:r w:rsidR="003B228D" w:rsidRPr="00276625">
        <w:rPr>
          <w:rFonts w:ascii="Arial" w:hAnsi="Arial" w:cs="Arial"/>
          <w:sz w:val="20"/>
        </w:rPr>
        <w:t xml:space="preserve"> Teilnehmenden </w:t>
      </w:r>
      <w:r w:rsidR="00681ABC" w:rsidRPr="00276625">
        <w:rPr>
          <w:rFonts w:ascii="Arial" w:hAnsi="Arial" w:cs="Arial"/>
          <w:sz w:val="20"/>
        </w:rPr>
        <w:t xml:space="preserve">zu prüfen, ob und wie sich das Preisgeld </w:t>
      </w:r>
      <w:r w:rsidR="00715D69">
        <w:rPr>
          <w:rFonts w:ascii="Arial" w:hAnsi="Arial" w:cs="Arial"/>
          <w:sz w:val="20"/>
        </w:rPr>
        <w:t xml:space="preserve">steuerlich und/oder </w:t>
      </w:r>
      <w:r w:rsidR="00681ABC" w:rsidRPr="00276625">
        <w:rPr>
          <w:rFonts w:ascii="Arial" w:hAnsi="Arial" w:cs="Arial"/>
          <w:sz w:val="20"/>
        </w:rPr>
        <w:t xml:space="preserve">auf </w:t>
      </w:r>
      <w:r w:rsidR="00715D69">
        <w:rPr>
          <w:rFonts w:ascii="Arial" w:hAnsi="Arial" w:cs="Arial"/>
          <w:sz w:val="20"/>
        </w:rPr>
        <w:t xml:space="preserve">anderweitige </w:t>
      </w:r>
      <w:r w:rsidR="00681ABC" w:rsidRPr="00276625">
        <w:rPr>
          <w:rFonts w:ascii="Arial" w:hAnsi="Arial" w:cs="Arial"/>
          <w:sz w:val="20"/>
        </w:rPr>
        <w:t>Förd</w:t>
      </w:r>
      <w:r w:rsidR="002E40FA" w:rsidRPr="00276625">
        <w:rPr>
          <w:rFonts w:ascii="Arial" w:hAnsi="Arial" w:cs="Arial"/>
          <w:sz w:val="20"/>
        </w:rPr>
        <w:t>ermittel auswirkt.</w:t>
      </w:r>
    </w:p>
    <w:p w14:paraId="2B899A16" w14:textId="77777777" w:rsidR="00446575" w:rsidRPr="00276625" w:rsidRDefault="00446575" w:rsidP="00BD1F91">
      <w:pPr>
        <w:rPr>
          <w:rFonts w:ascii="Arial" w:hAnsi="Arial" w:cs="Arial"/>
          <w:sz w:val="20"/>
        </w:rPr>
      </w:pPr>
    </w:p>
    <w:p w14:paraId="58E902B3" w14:textId="50677D42" w:rsidR="00030720" w:rsidRPr="00276625" w:rsidRDefault="00446575" w:rsidP="002E45C8">
      <w:pPr>
        <w:jc w:val="both"/>
        <w:rPr>
          <w:rFonts w:ascii="Arial" w:hAnsi="Arial" w:cs="Arial"/>
          <w:sz w:val="20"/>
        </w:rPr>
      </w:pPr>
      <w:r w:rsidRPr="00276625">
        <w:rPr>
          <w:rFonts w:ascii="Arial" w:hAnsi="Arial" w:cs="Arial"/>
          <w:sz w:val="20"/>
        </w:rPr>
        <w:t xml:space="preserve">Die Wirtschaftsförderung Dortmund ist durch die „Verordnung über Mitteilungen an die Finanzbehörden durch andere Behörden und öffentlich-rechtliche Rundfunkanstalten (Mitteilungsverordnung)“ </w:t>
      </w:r>
      <w:r w:rsidR="00286D2E">
        <w:rPr>
          <w:rFonts w:ascii="Arial" w:hAnsi="Arial" w:cs="Arial"/>
          <w:sz w:val="20"/>
        </w:rPr>
        <w:t xml:space="preserve">             </w:t>
      </w:r>
      <w:r w:rsidRPr="00276625">
        <w:rPr>
          <w:rFonts w:ascii="Arial" w:hAnsi="Arial" w:cs="Arial"/>
          <w:sz w:val="20"/>
        </w:rPr>
        <w:t>vom 07. September 1993 rechtlich dazu verpflichtet, grundsätzlich alle Zahlungen an Dritte unaufgefordert den Finanzbehörden mitzuteilen. Aufgrund dieser Verordnung muss die Auszahlung des Preisgeldes an das zuständige Finanzamt gemeldet werden.</w:t>
      </w:r>
    </w:p>
    <w:p w14:paraId="4C30925B" w14:textId="30C49176" w:rsidR="00286D2E" w:rsidRDefault="00286D2E" w:rsidP="00BD1F91">
      <w:pPr>
        <w:rPr>
          <w:rFonts w:ascii="Arial" w:hAnsi="Arial" w:cs="Arial"/>
          <w:sz w:val="20"/>
        </w:rPr>
      </w:pPr>
    </w:p>
    <w:p w14:paraId="71D4BC92" w14:textId="77777777" w:rsidR="0004635C" w:rsidRPr="00276625" w:rsidRDefault="0004635C" w:rsidP="00BD1F91">
      <w:pPr>
        <w:rPr>
          <w:rFonts w:ascii="Arial" w:hAnsi="Arial" w:cs="Arial"/>
          <w:sz w:val="20"/>
        </w:rPr>
      </w:pPr>
    </w:p>
    <w:p w14:paraId="32CADEF2" w14:textId="1A7821C2" w:rsidR="002C5997" w:rsidRPr="00276625" w:rsidRDefault="00BF651F" w:rsidP="00BD1F91">
      <w:pPr>
        <w:rPr>
          <w:rFonts w:ascii="Arial" w:hAnsi="Arial" w:cs="Arial"/>
          <w:b/>
          <w:sz w:val="20"/>
          <w:u w:val="single"/>
        </w:rPr>
      </w:pPr>
      <w:r>
        <w:rPr>
          <w:rFonts w:ascii="Arial" w:hAnsi="Arial" w:cs="Arial"/>
          <w:b/>
          <w:sz w:val="20"/>
          <w:u w:val="single"/>
        </w:rPr>
        <w:t>Preisgeld</w:t>
      </w:r>
      <w:r w:rsidRPr="00276625">
        <w:rPr>
          <w:rFonts w:ascii="Arial" w:hAnsi="Arial" w:cs="Arial"/>
          <w:b/>
          <w:sz w:val="20"/>
          <w:u w:val="single"/>
        </w:rPr>
        <w:t xml:space="preserve">benachrichtigung </w:t>
      </w:r>
      <w:r w:rsidR="005B0289" w:rsidRPr="00276625">
        <w:rPr>
          <w:rFonts w:ascii="Arial" w:hAnsi="Arial" w:cs="Arial"/>
          <w:b/>
          <w:sz w:val="20"/>
          <w:u w:val="single"/>
        </w:rPr>
        <w:t xml:space="preserve">und </w:t>
      </w:r>
      <w:r>
        <w:rPr>
          <w:rFonts w:ascii="Arial" w:hAnsi="Arial" w:cs="Arial"/>
          <w:b/>
          <w:sz w:val="20"/>
          <w:u w:val="single"/>
        </w:rPr>
        <w:t>Preisgeld</w:t>
      </w:r>
      <w:r w:rsidR="005B0289" w:rsidRPr="00276625">
        <w:rPr>
          <w:rFonts w:ascii="Arial" w:hAnsi="Arial" w:cs="Arial"/>
          <w:b/>
          <w:sz w:val="20"/>
          <w:u w:val="single"/>
        </w:rPr>
        <w:t>auszahlung</w:t>
      </w:r>
    </w:p>
    <w:p w14:paraId="6633E77D" w14:textId="150A68EF" w:rsidR="00D80A5A" w:rsidRPr="00276625" w:rsidRDefault="002C5997" w:rsidP="002E45C8">
      <w:pPr>
        <w:jc w:val="both"/>
        <w:rPr>
          <w:rFonts w:ascii="Arial" w:hAnsi="Arial" w:cs="Arial"/>
          <w:sz w:val="20"/>
        </w:rPr>
      </w:pPr>
      <w:r w:rsidRPr="00276625">
        <w:rPr>
          <w:rFonts w:ascii="Arial" w:hAnsi="Arial" w:cs="Arial"/>
          <w:sz w:val="20"/>
        </w:rPr>
        <w:t xml:space="preserve">Die </w:t>
      </w:r>
      <w:r w:rsidR="00BF651F">
        <w:rPr>
          <w:rFonts w:ascii="Arial" w:hAnsi="Arial" w:cs="Arial"/>
          <w:sz w:val="20"/>
        </w:rPr>
        <w:t>Preisgeld</w:t>
      </w:r>
      <w:r w:rsidR="00BF651F" w:rsidRPr="00276625">
        <w:rPr>
          <w:rFonts w:ascii="Arial" w:hAnsi="Arial" w:cs="Arial"/>
          <w:sz w:val="20"/>
        </w:rPr>
        <w:t xml:space="preserve">benachrichtigung </w:t>
      </w:r>
      <w:r w:rsidRPr="00276625">
        <w:rPr>
          <w:rFonts w:ascii="Arial" w:hAnsi="Arial" w:cs="Arial"/>
          <w:sz w:val="20"/>
        </w:rPr>
        <w:t>erfolgt schriftlich an die im Antra</w:t>
      </w:r>
      <w:r w:rsidR="00C27384" w:rsidRPr="00276625">
        <w:rPr>
          <w:rFonts w:ascii="Arial" w:hAnsi="Arial" w:cs="Arial"/>
          <w:sz w:val="20"/>
        </w:rPr>
        <w:t>g genannte postalische Adresse.</w:t>
      </w:r>
      <w:r w:rsidR="0004635C">
        <w:rPr>
          <w:rFonts w:ascii="Arial" w:hAnsi="Arial" w:cs="Arial"/>
          <w:sz w:val="20"/>
        </w:rPr>
        <w:t xml:space="preserve"> </w:t>
      </w:r>
    </w:p>
    <w:p w14:paraId="475B03B5" w14:textId="77777777" w:rsidR="00D80A5A" w:rsidRPr="00276625" w:rsidRDefault="00D80A5A" w:rsidP="00D80A5A">
      <w:pPr>
        <w:rPr>
          <w:rFonts w:ascii="Arial" w:hAnsi="Arial" w:cs="Arial"/>
          <w:sz w:val="20"/>
        </w:rPr>
      </w:pPr>
    </w:p>
    <w:p w14:paraId="724637EE" w14:textId="453F3152" w:rsidR="00083D94" w:rsidRDefault="0020129A" w:rsidP="002E45C8">
      <w:pPr>
        <w:jc w:val="both"/>
        <w:rPr>
          <w:rFonts w:ascii="Arial" w:hAnsi="Arial" w:cs="Arial"/>
          <w:sz w:val="20"/>
        </w:rPr>
      </w:pPr>
      <w:r w:rsidRPr="00276625">
        <w:rPr>
          <w:rFonts w:ascii="Arial" w:hAnsi="Arial" w:cs="Arial"/>
          <w:sz w:val="20"/>
        </w:rPr>
        <w:t xml:space="preserve">Der </w:t>
      </w:r>
      <w:r w:rsidR="00BF651F">
        <w:rPr>
          <w:rFonts w:ascii="Arial" w:hAnsi="Arial" w:cs="Arial"/>
          <w:sz w:val="20"/>
        </w:rPr>
        <w:t>Preisgeld</w:t>
      </w:r>
      <w:r w:rsidRPr="00276625">
        <w:rPr>
          <w:rFonts w:ascii="Arial" w:hAnsi="Arial" w:cs="Arial"/>
          <w:sz w:val="20"/>
        </w:rPr>
        <w:t>betrag wird ausschließlich</w:t>
      </w:r>
      <w:r w:rsidR="003E753E" w:rsidRPr="00276625">
        <w:rPr>
          <w:rFonts w:ascii="Arial" w:hAnsi="Arial" w:cs="Arial"/>
          <w:sz w:val="20"/>
        </w:rPr>
        <w:t xml:space="preserve"> </w:t>
      </w:r>
      <w:r w:rsidR="00D80A5A" w:rsidRPr="00276625">
        <w:rPr>
          <w:rFonts w:ascii="Arial" w:hAnsi="Arial" w:cs="Arial"/>
          <w:sz w:val="20"/>
        </w:rPr>
        <w:t>nach der im</w:t>
      </w:r>
      <w:r w:rsidR="000F76C8" w:rsidRPr="00276625">
        <w:rPr>
          <w:rFonts w:ascii="Arial" w:hAnsi="Arial" w:cs="Arial"/>
          <w:sz w:val="20"/>
        </w:rPr>
        <w:t xml:space="preserve"> Oberpunkt „Preisgeld“ genannten</w:t>
      </w:r>
      <w:r w:rsidR="00D80A5A" w:rsidRPr="00276625">
        <w:rPr>
          <w:rFonts w:ascii="Arial" w:hAnsi="Arial" w:cs="Arial"/>
          <w:sz w:val="20"/>
        </w:rPr>
        <w:t xml:space="preserve"> Vorgehensweise ausgezahlt.</w:t>
      </w:r>
    </w:p>
    <w:p w14:paraId="414878E9" w14:textId="000D2A79" w:rsidR="00286D2E" w:rsidRDefault="00286D2E" w:rsidP="002E45C8">
      <w:pPr>
        <w:jc w:val="both"/>
        <w:rPr>
          <w:rFonts w:ascii="Arial" w:hAnsi="Arial" w:cs="Arial"/>
          <w:sz w:val="20"/>
        </w:rPr>
      </w:pPr>
    </w:p>
    <w:p w14:paraId="2D491BFD" w14:textId="77777777" w:rsidR="0004635C" w:rsidRPr="00276625" w:rsidRDefault="0004635C" w:rsidP="002E45C8">
      <w:pPr>
        <w:jc w:val="both"/>
        <w:rPr>
          <w:rFonts w:ascii="Arial" w:hAnsi="Arial" w:cs="Arial"/>
          <w:sz w:val="20"/>
        </w:rPr>
      </w:pPr>
    </w:p>
    <w:p w14:paraId="0ADC994E" w14:textId="6E3935C7" w:rsidR="00E846AF" w:rsidRPr="00276625" w:rsidRDefault="00E846AF" w:rsidP="00BD1F91">
      <w:pPr>
        <w:rPr>
          <w:rFonts w:ascii="Arial" w:hAnsi="Arial" w:cs="Arial"/>
          <w:b/>
          <w:sz w:val="20"/>
          <w:u w:val="single"/>
        </w:rPr>
      </w:pPr>
      <w:r w:rsidRPr="00276625">
        <w:rPr>
          <w:rFonts w:ascii="Arial" w:hAnsi="Arial" w:cs="Arial"/>
          <w:b/>
          <w:sz w:val="20"/>
          <w:u w:val="single"/>
        </w:rPr>
        <w:t>Pflichten der Teilnehme</w:t>
      </w:r>
      <w:r w:rsidR="00276625">
        <w:rPr>
          <w:rFonts w:ascii="Arial" w:hAnsi="Arial" w:cs="Arial"/>
          <w:b/>
          <w:sz w:val="20"/>
          <w:u w:val="single"/>
        </w:rPr>
        <w:t>nden</w:t>
      </w:r>
      <w:r w:rsidR="00286D2E">
        <w:rPr>
          <w:rFonts w:ascii="Arial" w:hAnsi="Arial" w:cs="Arial"/>
          <w:b/>
          <w:sz w:val="20"/>
          <w:u w:val="single"/>
        </w:rPr>
        <w:t xml:space="preserve"> </w:t>
      </w:r>
      <w:r w:rsidR="00083D94" w:rsidRPr="00276625">
        <w:rPr>
          <w:rFonts w:ascii="Arial" w:hAnsi="Arial" w:cs="Arial"/>
          <w:b/>
          <w:sz w:val="20"/>
          <w:u w:val="single"/>
        </w:rPr>
        <w:t>nach Auszahlung des Preisgeldes</w:t>
      </w:r>
    </w:p>
    <w:p w14:paraId="7F00E0C2" w14:textId="338AB91B" w:rsidR="00D80A5A" w:rsidRPr="002E45C8" w:rsidRDefault="00D80A5A" w:rsidP="000F3AFE">
      <w:pPr>
        <w:jc w:val="both"/>
        <w:rPr>
          <w:rFonts w:ascii="Arial" w:hAnsi="Arial" w:cs="Arial"/>
          <w:sz w:val="20"/>
        </w:rPr>
      </w:pPr>
      <w:r w:rsidRPr="00276625">
        <w:rPr>
          <w:rFonts w:ascii="Arial" w:hAnsi="Arial" w:cs="Arial"/>
          <w:sz w:val="20"/>
        </w:rPr>
        <w:t xml:space="preserve">Eine Liste der </w:t>
      </w:r>
      <w:r w:rsidR="00BF651F">
        <w:rPr>
          <w:rFonts w:ascii="Arial" w:hAnsi="Arial" w:cs="Arial"/>
          <w:sz w:val="20"/>
        </w:rPr>
        <w:t>Preistr</w:t>
      </w:r>
      <w:r w:rsidR="002E45C8">
        <w:rPr>
          <w:rFonts w:ascii="Arial" w:hAnsi="Arial" w:cs="Arial"/>
          <w:sz w:val="20"/>
        </w:rPr>
        <w:t>äger*innen</w:t>
      </w:r>
      <w:r w:rsidRPr="00276625">
        <w:rPr>
          <w:rFonts w:ascii="Arial" w:hAnsi="Arial" w:cs="Arial"/>
          <w:sz w:val="20"/>
        </w:rPr>
        <w:t xml:space="preserve"> wird auf der </w:t>
      </w:r>
      <w:r w:rsidR="00715D69">
        <w:rPr>
          <w:rFonts w:ascii="Arial" w:hAnsi="Arial" w:cs="Arial"/>
          <w:sz w:val="20"/>
        </w:rPr>
        <w:t>Internetseite</w:t>
      </w:r>
      <w:r w:rsidRPr="002E45C8">
        <w:rPr>
          <w:rFonts w:ascii="Arial" w:hAnsi="Arial" w:cs="Arial"/>
          <w:sz w:val="20"/>
        </w:rPr>
        <w:t xml:space="preserve"> der Wirtschaftsförderung Dortmund veröffentlicht. Weitere Maßnahmen zur Öffentlichkeitsarbeit erfolgen in Absprache mit den </w:t>
      </w:r>
      <w:r w:rsidR="004901E2">
        <w:rPr>
          <w:rFonts w:ascii="Arial" w:hAnsi="Arial" w:cs="Arial"/>
          <w:sz w:val="20"/>
        </w:rPr>
        <w:t>Preisträger</w:t>
      </w:r>
      <w:r w:rsidRPr="002E45C8">
        <w:rPr>
          <w:rFonts w:ascii="Arial" w:hAnsi="Arial" w:cs="Arial"/>
          <w:sz w:val="20"/>
        </w:rPr>
        <w:t>*innen.</w:t>
      </w:r>
    </w:p>
    <w:p w14:paraId="3C75A09E" w14:textId="77777777" w:rsidR="007449DC" w:rsidRPr="002E45C8" w:rsidRDefault="007449DC" w:rsidP="00BD1F91">
      <w:pPr>
        <w:rPr>
          <w:rFonts w:ascii="Arial" w:hAnsi="Arial" w:cs="Arial"/>
          <w:sz w:val="20"/>
        </w:rPr>
      </w:pPr>
    </w:p>
    <w:p w14:paraId="34E777CE" w14:textId="3EDB4C84" w:rsidR="001B5AB7" w:rsidRPr="002E45C8" w:rsidRDefault="001B5AB7" w:rsidP="000F3AFE">
      <w:pPr>
        <w:jc w:val="both"/>
        <w:rPr>
          <w:rFonts w:ascii="Arial" w:hAnsi="Arial" w:cs="Arial"/>
          <w:sz w:val="20"/>
        </w:rPr>
      </w:pPr>
      <w:r w:rsidRPr="002E45C8">
        <w:rPr>
          <w:rFonts w:ascii="Arial" w:hAnsi="Arial" w:cs="Arial"/>
          <w:sz w:val="20"/>
        </w:rPr>
        <w:t xml:space="preserve">In diesem Kontext behält sich die Wirtschaftsförderung Dortmund </w:t>
      </w:r>
      <w:r w:rsidR="002637EB" w:rsidRPr="002E45C8">
        <w:rPr>
          <w:rFonts w:ascii="Arial" w:hAnsi="Arial" w:cs="Arial"/>
          <w:sz w:val="20"/>
        </w:rPr>
        <w:t xml:space="preserve">vor </w:t>
      </w:r>
      <w:r w:rsidRPr="002E45C8">
        <w:rPr>
          <w:rFonts w:ascii="Arial" w:hAnsi="Arial" w:cs="Arial"/>
          <w:sz w:val="20"/>
        </w:rPr>
        <w:t xml:space="preserve">für Maßnahmen der Öffentlichkeitsarbeit gezielt auf </w:t>
      </w:r>
      <w:r w:rsidR="00D80A5A" w:rsidRPr="002E45C8">
        <w:rPr>
          <w:rFonts w:ascii="Arial" w:hAnsi="Arial" w:cs="Arial"/>
          <w:sz w:val="20"/>
        </w:rPr>
        <w:t xml:space="preserve">Teilnehmende </w:t>
      </w:r>
      <w:r w:rsidRPr="002E45C8">
        <w:rPr>
          <w:rFonts w:ascii="Arial" w:hAnsi="Arial" w:cs="Arial"/>
          <w:sz w:val="20"/>
        </w:rPr>
        <w:t>zuzugehen.</w:t>
      </w:r>
    </w:p>
    <w:p w14:paraId="222EFD6F" w14:textId="4A2A0249" w:rsidR="005B0289" w:rsidRPr="002E45C8" w:rsidRDefault="00685973" w:rsidP="00BD1F91">
      <w:pPr>
        <w:rPr>
          <w:rFonts w:ascii="Arial" w:hAnsi="Arial" w:cs="Arial"/>
          <w:b/>
          <w:sz w:val="20"/>
          <w:u w:val="single"/>
        </w:rPr>
      </w:pPr>
      <w:r>
        <w:rPr>
          <w:rFonts w:ascii="Arial" w:hAnsi="Arial" w:cs="Arial"/>
          <w:sz w:val="20"/>
        </w:rPr>
        <w:br/>
      </w:r>
      <w:r w:rsidR="005B0289" w:rsidRPr="002E45C8">
        <w:rPr>
          <w:rFonts w:ascii="Arial" w:hAnsi="Arial" w:cs="Arial"/>
          <w:b/>
          <w:sz w:val="20"/>
          <w:u w:val="single"/>
        </w:rPr>
        <w:t xml:space="preserve">Ausschluss von der Teilnahme am </w:t>
      </w:r>
      <w:r w:rsidR="000F4ECC" w:rsidRPr="002E45C8">
        <w:rPr>
          <w:rFonts w:ascii="Arial" w:hAnsi="Arial" w:cs="Arial"/>
          <w:b/>
          <w:sz w:val="20"/>
          <w:u w:val="single"/>
        </w:rPr>
        <w:t>Wettbewerb</w:t>
      </w:r>
    </w:p>
    <w:p w14:paraId="1ECADA59" w14:textId="2DDB7F2A" w:rsidR="005B0289" w:rsidRPr="00276625" w:rsidRDefault="00CA4452" w:rsidP="000F3AFE">
      <w:pPr>
        <w:jc w:val="both"/>
        <w:rPr>
          <w:rFonts w:ascii="Arial" w:hAnsi="Arial" w:cs="Arial"/>
          <w:sz w:val="20"/>
        </w:rPr>
      </w:pPr>
      <w:r w:rsidRPr="002E45C8">
        <w:rPr>
          <w:rFonts w:ascii="Arial" w:hAnsi="Arial" w:cs="Arial"/>
          <w:sz w:val="20"/>
        </w:rPr>
        <w:t xml:space="preserve">Die Wirtschaftsförderung Dortmund </w:t>
      </w:r>
      <w:r w:rsidR="000C4E50" w:rsidRPr="002E45C8">
        <w:rPr>
          <w:rFonts w:ascii="Arial" w:hAnsi="Arial" w:cs="Arial"/>
          <w:sz w:val="20"/>
        </w:rPr>
        <w:t>behält sich vor, einen Teilnehmenden bis zum Zeitpunkt der</w:t>
      </w:r>
      <w:r w:rsidR="00286D2E">
        <w:rPr>
          <w:rFonts w:ascii="Arial" w:hAnsi="Arial" w:cs="Arial"/>
          <w:sz w:val="20"/>
        </w:rPr>
        <w:t xml:space="preserve"> </w:t>
      </w:r>
      <w:r w:rsidR="00BF651F">
        <w:rPr>
          <w:rFonts w:ascii="Arial" w:hAnsi="Arial" w:cs="Arial"/>
          <w:sz w:val="20"/>
        </w:rPr>
        <w:t>Preisgeld</w:t>
      </w:r>
      <w:r w:rsidR="000C4E50" w:rsidRPr="002E45C8">
        <w:rPr>
          <w:rFonts w:ascii="Arial" w:hAnsi="Arial" w:cs="Arial"/>
          <w:sz w:val="20"/>
        </w:rPr>
        <w:t>benachrichtigung</w:t>
      </w:r>
      <w:r w:rsidR="005B0289" w:rsidRPr="002E45C8">
        <w:rPr>
          <w:rFonts w:ascii="Arial" w:hAnsi="Arial" w:cs="Arial"/>
          <w:sz w:val="20"/>
        </w:rPr>
        <w:t xml:space="preserve"> oder nachträglich aus wichtigen Gründen von der Teilnahme am </w:t>
      </w:r>
      <w:r w:rsidR="000F4ECC" w:rsidRPr="002E45C8">
        <w:rPr>
          <w:rFonts w:ascii="Arial" w:hAnsi="Arial" w:cs="Arial"/>
          <w:sz w:val="20"/>
        </w:rPr>
        <w:t>Wettbewerb</w:t>
      </w:r>
      <w:r w:rsidR="005B0289" w:rsidRPr="002E45C8">
        <w:rPr>
          <w:rFonts w:ascii="Arial" w:hAnsi="Arial" w:cs="Arial"/>
          <w:sz w:val="20"/>
        </w:rPr>
        <w:t xml:space="preserve"> auszuschließen. Dies kann gegebenenfalls die Aberkennung eines Preises zur Folge haben. Ein wichtiger Grund liegt insbesondere vor, wenn </w:t>
      </w:r>
      <w:r w:rsidR="00276625">
        <w:rPr>
          <w:rFonts w:ascii="Arial" w:hAnsi="Arial" w:cs="Arial"/>
          <w:sz w:val="20"/>
        </w:rPr>
        <w:t>die</w:t>
      </w:r>
      <w:r w:rsidR="00276625" w:rsidRPr="002E45C8">
        <w:rPr>
          <w:rFonts w:ascii="Arial" w:hAnsi="Arial" w:cs="Arial"/>
          <w:sz w:val="20"/>
        </w:rPr>
        <w:t xml:space="preserve"> </w:t>
      </w:r>
      <w:r w:rsidR="005B0289" w:rsidRPr="002E45C8">
        <w:rPr>
          <w:rFonts w:ascii="Arial" w:hAnsi="Arial" w:cs="Arial"/>
          <w:sz w:val="20"/>
        </w:rPr>
        <w:t>Veranstalter</w:t>
      </w:r>
      <w:r w:rsidR="00276625">
        <w:rPr>
          <w:rFonts w:ascii="Arial" w:hAnsi="Arial" w:cs="Arial"/>
          <w:sz w:val="20"/>
        </w:rPr>
        <w:t>in</w:t>
      </w:r>
      <w:r w:rsidR="005B0289" w:rsidRPr="00276625">
        <w:rPr>
          <w:rFonts w:ascii="Arial" w:hAnsi="Arial" w:cs="Arial"/>
          <w:sz w:val="20"/>
        </w:rPr>
        <w:t xml:space="preserve"> Kenntnis darüber erlangt oder der Verdacht besteht, dass Teilnehme</w:t>
      </w:r>
      <w:r w:rsidR="003F4430">
        <w:rPr>
          <w:rFonts w:ascii="Arial" w:hAnsi="Arial" w:cs="Arial"/>
          <w:sz w:val="20"/>
        </w:rPr>
        <w:t>nde</w:t>
      </w:r>
    </w:p>
    <w:p w14:paraId="6727477F" w14:textId="77777777" w:rsidR="005B0289" w:rsidRPr="00276625" w:rsidRDefault="005B0289" w:rsidP="005B0289">
      <w:pPr>
        <w:rPr>
          <w:rFonts w:ascii="Arial" w:hAnsi="Arial" w:cs="Arial"/>
          <w:sz w:val="20"/>
        </w:rPr>
      </w:pPr>
    </w:p>
    <w:p w14:paraId="68EEB1B2" w14:textId="22EF5121" w:rsidR="005B0289" w:rsidRPr="00276625" w:rsidRDefault="005B0289" w:rsidP="000F3AFE">
      <w:pPr>
        <w:pStyle w:val="Listenabsatz"/>
        <w:numPr>
          <w:ilvl w:val="0"/>
          <w:numId w:val="16"/>
        </w:numPr>
        <w:jc w:val="both"/>
        <w:rPr>
          <w:rFonts w:ascii="Arial" w:hAnsi="Arial" w:cs="Arial"/>
          <w:sz w:val="20"/>
        </w:rPr>
      </w:pPr>
      <w:r w:rsidRPr="00276625">
        <w:rPr>
          <w:rFonts w:ascii="Arial" w:hAnsi="Arial" w:cs="Arial"/>
          <w:sz w:val="20"/>
        </w:rPr>
        <w:t xml:space="preserve">ohne Teilnahmeberechtigung am </w:t>
      </w:r>
      <w:r w:rsidR="000F4ECC" w:rsidRPr="00276625">
        <w:rPr>
          <w:rFonts w:ascii="Arial" w:hAnsi="Arial" w:cs="Arial"/>
          <w:sz w:val="20"/>
        </w:rPr>
        <w:t>Wettbewerb</w:t>
      </w:r>
      <w:r w:rsidRPr="00276625">
        <w:rPr>
          <w:rFonts w:ascii="Arial" w:hAnsi="Arial" w:cs="Arial"/>
          <w:sz w:val="20"/>
        </w:rPr>
        <w:t xml:space="preserve"> teiln</w:t>
      </w:r>
      <w:r w:rsidR="003F4430">
        <w:rPr>
          <w:rFonts w:ascii="Arial" w:hAnsi="Arial" w:cs="Arial"/>
          <w:sz w:val="20"/>
        </w:rPr>
        <w:t>ehmen</w:t>
      </w:r>
      <w:r w:rsidRPr="00276625">
        <w:rPr>
          <w:rFonts w:ascii="Arial" w:hAnsi="Arial" w:cs="Arial"/>
          <w:sz w:val="20"/>
        </w:rPr>
        <w:t xml:space="preserve"> oder </w:t>
      </w:r>
      <w:r w:rsidR="003F4430">
        <w:rPr>
          <w:rFonts w:ascii="Arial" w:hAnsi="Arial" w:cs="Arial"/>
          <w:sz w:val="20"/>
        </w:rPr>
        <w:t>ihre</w:t>
      </w:r>
      <w:r w:rsidR="003F4430" w:rsidRPr="00276625">
        <w:rPr>
          <w:rFonts w:ascii="Arial" w:hAnsi="Arial" w:cs="Arial"/>
          <w:sz w:val="20"/>
        </w:rPr>
        <w:t xml:space="preserve"> </w:t>
      </w:r>
      <w:r w:rsidRPr="00276625">
        <w:rPr>
          <w:rFonts w:ascii="Arial" w:hAnsi="Arial" w:cs="Arial"/>
          <w:sz w:val="20"/>
        </w:rPr>
        <w:t>Teilnahmeberechtigung vor Verteilung der Preise entfallen ist oder</w:t>
      </w:r>
    </w:p>
    <w:p w14:paraId="2823DC59" w14:textId="58AA47B9" w:rsidR="005B0289" w:rsidRPr="00276625" w:rsidRDefault="005B0289" w:rsidP="000F3AFE">
      <w:pPr>
        <w:pStyle w:val="Listenabsatz"/>
        <w:numPr>
          <w:ilvl w:val="0"/>
          <w:numId w:val="16"/>
        </w:numPr>
        <w:jc w:val="both"/>
        <w:rPr>
          <w:rFonts w:ascii="Arial" w:hAnsi="Arial" w:cs="Arial"/>
          <w:sz w:val="20"/>
        </w:rPr>
      </w:pPr>
      <w:r w:rsidRPr="00276625">
        <w:rPr>
          <w:rFonts w:ascii="Arial" w:hAnsi="Arial" w:cs="Arial"/>
          <w:sz w:val="20"/>
        </w:rPr>
        <w:t>gegen diese Teilnahmebedingungen verst</w:t>
      </w:r>
      <w:r w:rsidR="00276625">
        <w:rPr>
          <w:rFonts w:ascii="Arial" w:hAnsi="Arial" w:cs="Arial"/>
          <w:sz w:val="20"/>
        </w:rPr>
        <w:t>oßen</w:t>
      </w:r>
      <w:r w:rsidRPr="00276625">
        <w:rPr>
          <w:rFonts w:ascii="Arial" w:hAnsi="Arial" w:cs="Arial"/>
          <w:sz w:val="20"/>
        </w:rPr>
        <w:t xml:space="preserve"> oder</w:t>
      </w:r>
    </w:p>
    <w:p w14:paraId="02C8FE47" w14:textId="66895938" w:rsidR="005B0289" w:rsidRPr="004C1CCF" w:rsidRDefault="005B0289" w:rsidP="000F3AFE">
      <w:pPr>
        <w:pStyle w:val="Listenabsatz"/>
        <w:numPr>
          <w:ilvl w:val="0"/>
          <w:numId w:val="16"/>
        </w:numPr>
        <w:jc w:val="both"/>
        <w:rPr>
          <w:rFonts w:ascii="Arial" w:hAnsi="Arial" w:cs="Arial"/>
          <w:sz w:val="20"/>
        </w:rPr>
      </w:pPr>
      <w:r w:rsidRPr="00276625">
        <w:rPr>
          <w:rFonts w:ascii="Arial" w:hAnsi="Arial" w:cs="Arial"/>
          <w:sz w:val="20"/>
        </w:rPr>
        <w:t xml:space="preserve">gegen die Grundsätze des </w:t>
      </w:r>
      <w:r w:rsidR="000F4ECC" w:rsidRPr="00276625">
        <w:rPr>
          <w:rFonts w:ascii="Arial" w:hAnsi="Arial" w:cs="Arial"/>
          <w:sz w:val="20"/>
        </w:rPr>
        <w:t>Wettbewerb</w:t>
      </w:r>
      <w:r w:rsidRPr="00276625">
        <w:rPr>
          <w:rFonts w:ascii="Arial" w:hAnsi="Arial" w:cs="Arial"/>
          <w:sz w:val="20"/>
        </w:rPr>
        <w:t xml:space="preserve">s </w:t>
      </w:r>
      <w:r w:rsidR="003F4430" w:rsidRPr="00276625">
        <w:rPr>
          <w:rFonts w:ascii="Arial" w:hAnsi="Arial" w:cs="Arial"/>
          <w:sz w:val="20"/>
        </w:rPr>
        <w:t>verst</w:t>
      </w:r>
      <w:r w:rsidR="003F4430">
        <w:rPr>
          <w:rFonts w:ascii="Arial" w:hAnsi="Arial" w:cs="Arial"/>
          <w:sz w:val="20"/>
        </w:rPr>
        <w:t>oßen</w:t>
      </w:r>
      <w:r w:rsidRPr="004C1CCF">
        <w:rPr>
          <w:rFonts w:ascii="Arial" w:hAnsi="Arial" w:cs="Arial"/>
          <w:sz w:val="20"/>
        </w:rPr>
        <w:t>, die auf Chancengleichheit und Fairplay beruhen oder</w:t>
      </w:r>
    </w:p>
    <w:p w14:paraId="73CFA941" w14:textId="20FC1922" w:rsidR="005B0289" w:rsidRPr="004C1CCF" w:rsidRDefault="005B0289" w:rsidP="000F3AFE">
      <w:pPr>
        <w:pStyle w:val="Listenabsatz"/>
        <w:numPr>
          <w:ilvl w:val="0"/>
          <w:numId w:val="16"/>
        </w:numPr>
        <w:jc w:val="both"/>
        <w:rPr>
          <w:rFonts w:ascii="Arial" w:hAnsi="Arial" w:cs="Arial"/>
          <w:sz w:val="20"/>
        </w:rPr>
      </w:pPr>
      <w:r w:rsidRPr="004C1CCF">
        <w:rPr>
          <w:rFonts w:ascii="Arial" w:hAnsi="Arial" w:cs="Arial"/>
          <w:sz w:val="20"/>
        </w:rPr>
        <w:t>obszöne, diffamierende, beleidigende oder verleumderische Inhalte veröffentlich</w:t>
      </w:r>
      <w:r w:rsidR="003F4430">
        <w:rPr>
          <w:rFonts w:ascii="Arial" w:hAnsi="Arial" w:cs="Arial"/>
          <w:sz w:val="20"/>
        </w:rPr>
        <w:t>en</w:t>
      </w:r>
      <w:r w:rsidRPr="004C1CCF">
        <w:rPr>
          <w:rFonts w:ascii="Arial" w:hAnsi="Arial" w:cs="Arial"/>
          <w:sz w:val="20"/>
        </w:rPr>
        <w:t>, auf solche verlink</w:t>
      </w:r>
      <w:r w:rsidR="003F4430">
        <w:rPr>
          <w:rFonts w:ascii="Arial" w:hAnsi="Arial" w:cs="Arial"/>
          <w:sz w:val="20"/>
        </w:rPr>
        <w:t>en</w:t>
      </w:r>
      <w:r w:rsidRPr="004C1CCF">
        <w:rPr>
          <w:rFonts w:ascii="Arial" w:hAnsi="Arial" w:cs="Arial"/>
          <w:sz w:val="20"/>
        </w:rPr>
        <w:t xml:space="preserve"> oder </w:t>
      </w:r>
      <w:r w:rsidR="00286D2E">
        <w:rPr>
          <w:rFonts w:ascii="Arial" w:hAnsi="Arial" w:cs="Arial"/>
          <w:sz w:val="20"/>
        </w:rPr>
        <w:t xml:space="preserve">in </w:t>
      </w:r>
      <w:r w:rsidR="00C20346">
        <w:rPr>
          <w:rFonts w:ascii="Arial" w:hAnsi="Arial" w:cs="Arial"/>
          <w:sz w:val="20"/>
        </w:rPr>
        <w:t>sonstiger</w:t>
      </w:r>
      <w:r w:rsidR="00BF651F">
        <w:rPr>
          <w:rFonts w:ascii="Arial" w:hAnsi="Arial" w:cs="Arial"/>
          <w:sz w:val="20"/>
        </w:rPr>
        <w:t xml:space="preserve"> Art und Weise </w:t>
      </w:r>
      <w:r w:rsidRPr="004C1CCF">
        <w:rPr>
          <w:rFonts w:ascii="Arial" w:hAnsi="Arial" w:cs="Arial"/>
          <w:sz w:val="20"/>
        </w:rPr>
        <w:t>den Zugang dazu erleichter</w:t>
      </w:r>
      <w:r w:rsidR="003F4430">
        <w:rPr>
          <w:rFonts w:ascii="Arial" w:hAnsi="Arial" w:cs="Arial"/>
          <w:sz w:val="20"/>
        </w:rPr>
        <w:t>n</w:t>
      </w:r>
      <w:r w:rsidRPr="004C1CCF">
        <w:rPr>
          <w:rFonts w:ascii="Arial" w:hAnsi="Arial" w:cs="Arial"/>
          <w:sz w:val="20"/>
        </w:rPr>
        <w:t xml:space="preserve"> oder</w:t>
      </w:r>
    </w:p>
    <w:p w14:paraId="009D1D0D" w14:textId="6E594CB5" w:rsidR="005B0289" w:rsidRPr="004C1CCF" w:rsidRDefault="005B0289" w:rsidP="000F3AFE">
      <w:pPr>
        <w:pStyle w:val="Listenabsatz"/>
        <w:numPr>
          <w:ilvl w:val="0"/>
          <w:numId w:val="16"/>
        </w:numPr>
        <w:jc w:val="both"/>
        <w:rPr>
          <w:rFonts w:ascii="Arial" w:hAnsi="Arial" w:cs="Arial"/>
          <w:sz w:val="20"/>
        </w:rPr>
      </w:pPr>
      <w:r w:rsidRPr="004C1CCF">
        <w:rPr>
          <w:rFonts w:ascii="Arial" w:hAnsi="Arial" w:cs="Arial"/>
          <w:sz w:val="20"/>
        </w:rPr>
        <w:t xml:space="preserve">den </w:t>
      </w:r>
      <w:r w:rsidR="00C12D7F" w:rsidRPr="004C1CCF">
        <w:rPr>
          <w:rFonts w:ascii="Arial" w:hAnsi="Arial" w:cs="Arial"/>
          <w:sz w:val="20"/>
        </w:rPr>
        <w:t xml:space="preserve">Verlauf des </w:t>
      </w:r>
      <w:r w:rsidR="000F4ECC" w:rsidRPr="004C1CCF">
        <w:rPr>
          <w:rFonts w:ascii="Arial" w:hAnsi="Arial" w:cs="Arial"/>
          <w:sz w:val="20"/>
        </w:rPr>
        <w:t>Wettbewerb</w:t>
      </w:r>
      <w:r w:rsidR="00C12D7F" w:rsidRPr="004C1CCF">
        <w:rPr>
          <w:rFonts w:ascii="Arial" w:hAnsi="Arial" w:cs="Arial"/>
          <w:sz w:val="20"/>
        </w:rPr>
        <w:t>s</w:t>
      </w:r>
      <w:r w:rsidRPr="004C1CCF">
        <w:rPr>
          <w:rFonts w:ascii="Arial" w:hAnsi="Arial" w:cs="Arial"/>
          <w:sz w:val="20"/>
        </w:rPr>
        <w:t xml:space="preserve"> stör</w:t>
      </w:r>
      <w:r w:rsidR="003F4430">
        <w:rPr>
          <w:rFonts w:ascii="Arial" w:hAnsi="Arial" w:cs="Arial"/>
          <w:sz w:val="20"/>
        </w:rPr>
        <w:t>en</w:t>
      </w:r>
      <w:r w:rsidRPr="004C1CCF">
        <w:rPr>
          <w:rFonts w:ascii="Arial" w:hAnsi="Arial" w:cs="Arial"/>
          <w:sz w:val="20"/>
        </w:rPr>
        <w:t xml:space="preserve"> oder zu stören versuch</w:t>
      </w:r>
      <w:r w:rsidR="003F4430">
        <w:rPr>
          <w:rFonts w:ascii="Arial" w:hAnsi="Arial" w:cs="Arial"/>
          <w:sz w:val="20"/>
        </w:rPr>
        <w:t>en</w:t>
      </w:r>
      <w:r w:rsidRPr="004C1CCF">
        <w:rPr>
          <w:rFonts w:ascii="Arial" w:hAnsi="Arial" w:cs="Arial"/>
          <w:sz w:val="20"/>
        </w:rPr>
        <w:t xml:space="preserve"> oder manipulier</w:t>
      </w:r>
      <w:r w:rsidR="003F4430">
        <w:rPr>
          <w:rFonts w:ascii="Arial" w:hAnsi="Arial" w:cs="Arial"/>
          <w:sz w:val="20"/>
        </w:rPr>
        <w:t>en</w:t>
      </w:r>
      <w:r w:rsidR="007010EF" w:rsidRPr="004C1CCF">
        <w:rPr>
          <w:rFonts w:ascii="Arial" w:hAnsi="Arial" w:cs="Arial"/>
          <w:sz w:val="20"/>
        </w:rPr>
        <w:t xml:space="preserve"> oder zu manipulieren versuch</w:t>
      </w:r>
      <w:r w:rsidR="003F4430">
        <w:rPr>
          <w:rFonts w:ascii="Arial" w:hAnsi="Arial" w:cs="Arial"/>
          <w:sz w:val="20"/>
        </w:rPr>
        <w:t>en</w:t>
      </w:r>
      <w:r w:rsidR="007010EF" w:rsidRPr="004C1CCF">
        <w:rPr>
          <w:rFonts w:ascii="Arial" w:hAnsi="Arial" w:cs="Arial"/>
          <w:sz w:val="20"/>
        </w:rPr>
        <w:t xml:space="preserve"> oder</w:t>
      </w:r>
    </w:p>
    <w:p w14:paraId="7F275A94" w14:textId="2FB798DC" w:rsidR="007010EF" w:rsidRPr="004C1CCF" w:rsidRDefault="007010EF" w:rsidP="000F3AFE">
      <w:pPr>
        <w:pStyle w:val="Listenabsatz"/>
        <w:numPr>
          <w:ilvl w:val="0"/>
          <w:numId w:val="16"/>
        </w:numPr>
        <w:jc w:val="both"/>
        <w:rPr>
          <w:rFonts w:ascii="Arial" w:hAnsi="Arial" w:cs="Arial"/>
          <w:sz w:val="20"/>
        </w:rPr>
      </w:pPr>
      <w:r w:rsidRPr="004C1CCF">
        <w:rPr>
          <w:rFonts w:ascii="Arial" w:hAnsi="Arial" w:cs="Arial"/>
          <w:sz w:val="20"/>
        </w:rPr>
        <w:t>verfassungsfeindliche Ziele verfolg</w:t>
      </w:r>
      <w:r w:rsidR="003F4430">
        <w:rPr>
          <w:rFonts w:ascii="Arial" w:hAnsi="Arial" w:cs="Arial"/>
          <w:sz w:val="20"/>
        </w:rPr>
        <w:t>en</w:t>
      </w:r>
      <w:r w:rsidRPr="004C1CCF">
        <w:rPr>
          <w:rFonts w:ascii="Arial" w:hAnsi="Arial" w:cs="Arial"/>
          <w:sz w:val="20"/>
        </w:rPr>
        <w:t xml:space="preserve"> oder unterstütz</w:t>
      </w:r>
      <w:r w:rsidR="003F4430">
        <w:rPr>
          <w:rFonts w:ascii="Arial" w:hAnsi="Arial" w:cs="Arial"/>
          <w:sz w:val="20"/>
        </w:rPr>
        <w:t>en</w:t>
      </w:r>
      <w:r w:rsidRPr="004C1CCF">
        <w:rPr>
          <w:rFonts w:ascii="Arial" w:hAnsi="Arial" w:cs="Arial"/>
          <w:sz w:val="20"/>
        </w:rPr>
        <w:t>.</w:t>
      </w:r>
    </w:p>
    <w:p w14:paraId="53BE1D0B" w14:textId="6EA47ADF" w:rsidR="00242AEB" w:rsidRPr="004C1CCF" w:rsidRDefault="00242AEB" w:rsidP="00BD1F91">
      <w:pPr>
        <w:rPr>
          <w:rFonts w:ascii="Arial" w:hAnsi="Arial" w:cs="Arial"/>
          <w:sz w:val="20"/>
        </w:rPr>
      </w:pPr>
    </w:p>
    <w:p w14:paraId="6EBE9100" w14:textId="301B99FB" w:rsidR="003F4430" w:rsidRPr="00C20346" w:rsidRDefault="003F4430" w:rsidP="00BD1F91">
      <w:pPr>
        <w:rPr>
          <w:rFonts w:ascii="Arial" w:hAnsi="Arial" w:cs="Arial"/>
          <w:b/>
          <w:sz w:val="20"/>
          <w:u w:val="single"/>
        </w:rPr>
      </w:pPr>
      <w:r w:rsidRPr="00C20346">
        <w:rPr>
          <w:rFonts w:ascii="Arial" w:hAnsi="Arial" w:cs="Arial"/>
          <w:b/>
          <w:sz w:val="20"/>
          <w:u w:val="single"/>
        </w:rPr>
        <w:t>Rechtsweg</w:t>
      </w:r>
    </w:p>
    <w:p w14:paraId="6711C69A" w14:textId="3A1E5FAE" w:rsidR="003F4430" w:rsidRPr="002954DF" w:rsidRDefault="002573F6" w:rsidP="000F3AFE">
      <w:pPr>
        <w:jc w:val="both"/>
        <w:rPr>
          <w:rFonts w:ascii="Arial" w:hAnsi="Arial" w:cs="Arial"/>
          <w:sz w:val="20"/>
        </w:rPr>
      </w:pPr>
      <w:bookmarkStart w:id="2" w:name="OLE_LINK1"/>
      <w:bookmarkStart w:id="3" w:name="OLE_LINK2"/>
      <w:r w:rsidRPr="00C20346">
        <w:rPr>
          <w:rFonts w:ascii="Arial" w:hAnsi="Arial" w:cs="Arial"/>
          <w:sz w:val="20"/>
        </w:rPr>
        <w:t>Der Rechtsweg ist ausgeschlossen.</w:t>
      </w:r>
      <w:bookmarkEnd w:id="2"/>
      <w:bookmarkEnd w:id="3"/>
      <w:r w:rsidR="003F4430">
        <w:rPr>
          <w:rFonts w:ascii="Arial" w:hAnsi="Arial" w:cs="Arial"/>
          <w:sz w:val="20"/>
        </w:rPr>
        <w:t xml:space="preserve"> </w:t>
      </w:r>
      <w:r w:rsidR="003F4430" w:rsidRPr="002954DF">
        <w:rPr>
          <w:rFonts w:ascii="Arial" w:hAnsi="Arial" w:cs="Arial"/>
          <w:color w:val="000000"/>
          <w:sz w:val="20"/>
          <w:shd w:val="clear" w:color="auto" w:fill="FFFFFF"/>
        </w:rPr>
        <w:t xml:space="preserve">Es besteht kein Rechtsanspruch </w:t>
      </w:r>
      <w:r w:rsidR="003F4430" w:rsidRPr="008061A8">
        <w:rPr>
          <w:rFonts w:ascii="Arial" w:hAnsi="Arial" w:cs="Arial"/>
          <w:sz w:val="20"/>
        </w:rPr>
        <w:t>auf Teilnahme am Wettbewerb</w:t>
      </w:r>
      <w:r w:rsidR="003F4430">
        <w:rPr>
          <w:rFonts w:ascii="Arial" w:hAnsi="Arial" w:cs="Arial"/>
          <w:sz w:val="20"/>
        </w:rPr>
        <w:t xml:space="preserve"> und </w:t>
      </w:r>
      <w:r w:rsidR="003F4430" w:rsidRPr="002954DF">
        <w:rPr>
          <w:rFonts w:ascii="Arial" w:hAnsi="Arial" w:cs="Arial"/>
          <w:color w:val="000000"/>
          <w:sz w:val="20"/>
          <w:shd w:val="clear" w:color="auto" w:fill="FFFFFF"/>
        </w:rPr>
        <w:t xml:space="preserve">auf </w:t>
      </w:r>
      <w:r w:rsidR="00BF651F">
        <w:rPr>
          <w:rFonts w:ascii="Arial" w:hAnsi="Arial" w:cs="Arial"/>
          <w:color w:val="000000"/>
          <w:sz w:val="20"/>
          <w:shd w:val="clear" w:color="auto" w:fill="FFFFFF"/>
        </w:rPr>
        <w:t>ein Preisgeld</w:t>
      </w:r>
      <w:r w:rsidR="00C20346">
        <w:rPr>
          <w:rFonts w:ascii="Arial" w:hAnsi="Arial" w:cs="Arial"/>
          <w:color w:val="000000"/>
          <w:sz w:val="20"/>
          <w:shd w:val="clear" w:color="auto" w:fill="FFFFFF"/>
        </w:rPr>
        <w:t>.</w:t>
      </w:r>
    </w:p>
    <w:p w14:paraId="2DE91D71" w14:textId="2F8EC37C" w:rsidR="002E40FA" w:rsidRPr="00C20346" w:rsidRDefault="002E40FA" w:rsidP="00BD1F91">
      <w:pPr>
        <w:rPr>
          <w:rFonts w:ascii="Arial" w:hAnsi="Arial" w:cs="Arial"/>
          <w:sz w:val="20"/>
        </w:rPr>
      </w:pPr>
    </w:p>
    <w:sectPr w:rsidR="002E40FA" w:rsidRPr="00C20346" w:rsidSect="007E7A3D">
      <w:footerReference w:type="default" r:id="rId9"/>
      <w:headerReference w:type="first" r:id="rId10"/>
      <w:footerReference w:type="first" r:id="rId11"/>
      <w:pgSz w:w="11906" w:h="16838"/>
      <w:pgMar w:top="1417" w:right="1417" w:bottom="1134" w:left="1417" w:header="708" w:footer="4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3C75B" w14:textId="77777777" w:rsidR="008B7E3A" w:rsidRDefault="008B7E3A" w:rsidP="00E77488">
      <w:r>
        <w:separator/>
      </w:r>
    </w:p>
  </w:endnote>
  <w:endnote w:type="continuationSeparator" w:id="0">
    <w:p w14:paraId="138FEA37" w14:textId="77777777" w:rsidR="008B7E3A" w:rsidRDefault="008B7E3A" w:rsidP="00E7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C88BF" w14:textId="77777777" w:rsidR="007E7A3D" w:rsidRPr="007E7A3D" w:rsidRDefault="008B7E3A" w:rsidP="007E7A3D">
    <w:pPr>
      <w:pStyle w:val="Fuzeile"/>
      <w:jc w:val="center"/>
      <w:rPr>
        <w:sz w:val="24"/>
        <w:szCs w:val="24"/>
      </w:rPr>
    </w:pPr>
    <w:sdt>
      <w:sdtPr>
        <w:rPr>
          <w:sz w:val="24"/>
          <w:szCs w:val="24"/>
        </w:rPr>
        <w:id w:val="-427192710"/>
        <w:docPartObj>
          <w:docPartGallery w:val="Page Numbers (Bottom of Page)"/>
          <w:docPartUnique/>
        </w:docPartObj>
      </w:sdtPr>
      <w:sdtEndPr/>
      <w:sdtContent>
        <w:r w:rsidR="007E7A3D" w:rsidRPr="007E7A3D">
          <w:rPr>
            <w:sz w:val="24"/>
            <w:szCs w:val="24"/>
          </w:rPr>
          <w:fldChar w:fldCharType="begin"/>
        </w:r>
        <w:r w:rsidR="007E7A3D" w:rsidRPr="007E7A3D">
          <w:rPr>
            <w:sz w:val="24"/>
            <w:szCs w:val="24"/>
          </w:rPr>
          <w:instrText>PAGE   \* MERGEFORMAT</w:instrText>
        </w:r>
        <w:r w:rsidR="007E7A3D" w:rsidRPr="007E7A3D">
          <w:rPr>
            <w:sz w:val="24"/>
            <w:szCs w:val="24"/>
          </w:rPr>
          <w:fldChar w:fldCharType="separate"/>
        </w:r>
        <w:r w:rsidR="00B421E0">
          <w:rPr>
            <w:noProof/>
            <w:sz w:val="24"/>
            <w:szCs w:val="24"/>
          </w:rPr>
          <w:t>3</w:t>
        </w:r>
        <w:r w:rsidR="007E7A3D" w:rsidRPr="007E7A3D">
          <w:rPr>
            <w:sz w:val="24"/>
            <w:szCs w:val="24"/>
          </w:rPr>
          <w:fldChar w:fldCharType="end"/>
        </w:r>
      </w:sdtContent>
    </w:sdt>
    <w:r w:rsidR="007E7A3D" w:rsidRPr="007E7A3D">
      <w:rPr>
        <w:sz w:val="24"/>
        <w:szCs w:val="2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C4158" w14:textId="45B27F43" w:rsidR="007E7A3D" w:rsidRPr="007E7A3D" w:rsidRDefault="008B7E3A">
    <w:pPr>
      <w:pStyle w:val="Fuzeile"/>
      <w:jc w:val="center"/>
      <w:rPr>
        <w:sz w:val="24"/>
        <w:szCs w:val="24"/>
      </w:rPr>
    </w:pPr>
    <w:sdt>
      <w:sdtPr>
        <w:rPr>
          <w:sz w:val="24"/>
          <w:szCs w:val="24"/>
        </w:rPr>
        <w:id w:val="1754011216"/>
        <w:docPartObj>
          <w:docPartGallery w:val="Page Numbers (Bottom of Page)"/>
          <w:docPartUnique/>
        </w:docPartObj>
      </w:sdtPr>
      <w:sdtEndPr/>
      <w:sdtContent>
        <w:r w:rsidR="007E7A3D" w:rsidRPr="007E7A3D">
          <w:rPr>
            <w:sz w:val="24"/>
            <w:szCs w:val="24"/>
          </w:rPr>
          <w:fldChar w:fldCharType="begin"/>
        </w:r>
        <w:r w:rsidR="007E7A3D" w:rsidRPr="007E7A3D">
          <w:rPr>
            <w:sz w:val="24"/>
            <w:szCs w:val="24"/>
          </w:rPr>
          <w:instrText>PAGE   \* MERGEFORMAT</w:instrText>
        </w:r>
        <w:r w:rsidR="007E7A3D" w:rsidRPr="007E7A3D">
          <w:rPr>
            <w:sz w:val="24"/>
            <w:szCs w:val="24"/>
          </w:rPr>
          <w:fldChar w:fldCharType="separate"/>
        </w:r>
        <w:r w:rsidR="00B421E0">
          <w:rPr>
            <w:noProof/>
            <w:sz w:val="24"/>
            <w:szCs w:val="24"/>
          </w:rPr>
          <w:t>1</w:t>
        </w:r>
        <w:r w:rsidR="007E7A3D" w:rsidRPr="007E7A3D">
          <w:rPr>
            <w:sz w:val="24"/>
            <w:szCs w:val="24"/>
          </w:rPr>
          <w:fldChar w:fldCharType="end"/>
        </w:r>
      </w:sdtContent>
    </w:sdt>
    <w:r w:rsidR="007E7A3D" w:rsidRPr="007E7A3D">
      <w:rPr>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2D909" w14:textId="77777777" w:rsidR="008B7E3A" w:rsidRDefault="008B7E3A" w:rsidP="00E77488">
      <w:r>
        <w:separator/>
      </w:r>
    </w:p>
  </w:footnote>
  <w:footnote w:type="continuationSeparator" w:id="0">
    <w:p w14:paraId="6944BE35" w14:textId="77777777" w:rsidR="008B7E3A" w:rsidRDefault="008B7E3A" w:rsidP="00E77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1BC54" w14:textId="77777777" w:rsidR="00EE7C4C" w:rsidRPr="0092189D" w:rsidRDefault="00EE7C4C" w:rsidP="00EE7C4C">
    <w:pPr>
      <w:pStyle w:val="Kopfzeile"/>
      <w:rPr>
        <w:rFonts w:ascii="Arial" w:hAnsi="Arial" w:cs="Arial"/>
      </w:rPr>
    </w:pPr>
    <w:r w:rsidRPr="0092189D">
      <w:rPr>
        <w:rFonts w:ascii="Arial" w:hAnsi="Arial" w:cs="Arial"/>
        <w:noProof/>
      </w:rPr>
      <w:drawing>
        <wp:anchor distT="0" distB="0" distL="114300" distR="114300" simplePos="0" relativeHeight="251659264" behindDoc="0" locked="0" layoutInCell="1" allowOverlap="1" wp14:anchorId="4D13DA27" wp14:editId="0DA4ED87">
          <wp:simplePos x="0" y="0"/>
          <wp:positionH relativeFrom="margin">
            <wp:align>right</wp:align>
          </wp:positionH>
          <wp:positionV relativeFrom="paragraph">
            <wp:posOffset>7620</wp:posOffset>
          </wp:positionV>
          <wp:extent cx="1243524" cy="502920"/>
          <wp:effectExtent l="0" t="0" r="0" b="0"/>
          <wp:wrapNone/>
          <wp:docPr id="4" name="Grafik 4" descr="S:\Studenten\009 Ehemalige Studenten\Adam\Grafik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tudenten\009 Ehemalige Studenten\Adam\Grafike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524"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189D">
      <w:rPr>
        <w:rFonts w:ascii="Arial" w:hAnsi="Arial" w:cs="Arial"/>
      </w:rPr>
      <w:t>Wirtschaftsförderung Dortmund</w:t>
    </w:r>
    <w:r w:rsidRPr="0092189D">
      <w:rPr>
        <w:rFonts w:ascii="Arial" w:hAnsi="Arial" w:cs="Arial"/>
        <w:snapToGrid w:val="0"/>
        <w:color w:val="000000"/>
        <w:w w:val="0"/>
        <w:sz w:val="0"/>
        <w:szCs w:val="0"/>
        <w:u w:color="000000"/>
        <w:bdr w:val="none" w:sz="0" w:space="0" w:color="000000"/>
        <w:shd w:val="clear" w:color="000000" w:fill="000000"/>
        <w:lang w:val="x-none" w:eastAsia="x-none" w:bidi="x-none"/>
      </w:rPr>
      <w:t xml:space="preserve"> </w:t>
    </w:r>
  </w:p>
  <w:p w14:paraId="6E52E317" w14:textId="77777777" w:rsidR="00EE7C4C" w:rsidRPr="0092189D" w:rsidRDefault="00EE7C4C" w:rsidP="00EE7C4C">
    <w:pPr>
      <w:pStyle w:val="Kopfzeile"/>
      <w:rPr>
        <w:rFonts w:ascii="Arial" w:hAnsi="Arial" w:cs="Arial"/>
      </w:rPr>
    </w:pPr>
    <w:r w:rsidRPr="0092189D">
      <w:rPr>
        <w:rFonts w:ascii="Arial" w:hAnsi="Arial" w:cs="Arial"/>
      </w:rPr>
      <w:t>Grüne Str. 2-8</w:t>
    </w:r>
  </w:p>
  <w:p w14:paraId="7CDEDDDE" w14:textId="77777777" w:rsidR="00EE7C4C" w:rsidRPr="0092189D" w:rsidRDefault="00EE7C4C" w:rsidP="00EE7C4C">
    <w:pPr>
      <w:pStyle w:val="Kopfzeile"/>
      <w:rPr>
        <w:rFonts w:ascii="Arial" w:hAnsi="Arial" w:cs="Arial"/>
      </w:rPr>
    </w:pPr>
    <w:r w:rsidRPr="0092189D">
      <w:rPr>
        <w:rFonts w:ascii="Arial" w:hAnsi="Arial" w:cs="Arial"/>
      </w:rPr>
      <w:t>44122 Dortmund</w:t>
    </w:r>
  </w:p>
  <w:p w14:paraId="48A34A07" w14:textId="77777777" w:rsidR="00EE7C4C" w:rsidRDefault="00EE7C4C" w:rsidP="00EE7C4C">
    <w:pPr>
      <w:pStyle w:val="Kopfzeile"/>
    </w:pPr>
  </w:p>
  <w:p w14:paraId="676C0C6E" w14:textId="77777777" w:rsidR="00EE7C4C" w:rsidRDefault="00EE7C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22E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253B76"/>
    <w:multiLevelType w:val="hybridMultilevel"/>
    <w:tmpl w:val="7B7483A4"/>
    <w:lvl w:ilvl="0" w:tplc="13AE52EC">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A76DCE"/>
    <w:multiLevelType w:val="hybridMultilevel"/>
    <w:tmpl w:val="68503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F06F47"/>
    <w:multiLevelType w:val="hybridMultilevel"/>
    <w:tmpl w:val="0FBE66CC"/>
    <w:lvl w:ilvl="0" w:tplc="61FC59D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02712D"/>
    <w:multiLevelType w:val="singleLevel"/>
    <w:tmpl w:val="45DC7684"/>
    <w:lvl w:ilvl="0">
      <w:start w:val="1"/>
      <w:numFmt w:val="bullet"/>
      <w:pStyle w:val="Bullet"/>
      <w:lvlText w:val=""/>
      <w:lvlJc w:val="left"/>
      <w:pPr>
        <w:tabs>
          <w:tab w:val="num" w:pos="360"/>
        </w:tabs>
        <w:ind w:left="360" w:hanging="360"/>
      </w:pPr>
      <w:rPr>
        <w:rFonts w:ascii="Symbol" w:hAnsi="Symbol" w:hint="default"/>
      </w:rPr>
    </w:lvl>
  </w:abstractNum>
  <w:abstractNum w:abstractNumId="5" w15:restartNumberingAfterBreak="0">
    <w:nsid w:val="2D4C0AFF"/>
    <w:multiLevelType w:val="hybridMultilevel"/>
    <w:tmpl w:val="F95A822A"/>
    <w:lvl w:ilvl="0" w:tplc="61FC59D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735B6A"/>
    <w:multiLevelType w:val="hybridMultilevel"/>
    <w:tmpl w:val="8FF4E6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4E84007"/>
    <w:multiLevelType w:val="hybridMultilevel"/>
    <w:tmpl w:val="3A3EE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6D5F76"/>
    <w:multiLevelType w:val="hybridMultilevel"/>
    <w:tmpl w:val="705A8A90"/>
    <w:lvl w:ilvl="0" w:tplc="2D42C970">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FA6BC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E833A8"/>
    <w:multiLevelType w:val="hybridMultilevel"/>
    <w:tmpl w:val="16482B40"/>
    <w:lvl w:ilvl="0" w:tplc="253607F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0A36E0"/>
    <w:multiLevelType w:val="multilevel"/>
    <w:tmpl w:val="45AA004E"/>
    <w:lvl w:ilvl="0">
      <w:start w:val="1"/>
      <w:numFmt w:val="decimal"/>
      <w:pStyle w:val="berschrift1"/>
      <w:lvlText w:val="%1."/>
      <w:lvlJc w:val="left"/>
      <w:pPr>
        <w:tabs>
          <w:tab w:val="num" w:pos="624"/>
        </w:tabs>
        <w:ind w:left="624" w:hanging="624"/>
      </w:pPr>
    </w:lvl>
    <w:lvl w:ilvl="1">
      <w:start w:val="1"/>
      <w:numFmt w:val="decimal"/>
      <w:pStyle w:val="berschrift2"/>
      <w:lvlText w:val="%1.%2"/>
      <w:lvlJc w:val="left"/>
      <w:pPr>
        <w:tabs>
          <w:tab w:val="num" w:pos="624"/>
        </w:tabs>
        <w:ind w:left="624" w:hanging="624"/>
      </w:pPr>
    </w:lvl>
    <w:lvl w:ilvl="2">
      <w:start w:val="1"/>
      <w:numFmt w:val="decimal"/>
      <w:pStyle w:val="berschrift3"/>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2" w15:restartNumberingAfterBreak="0">
    <w:nsid w:val="76A0287A"/>
    <w:multiLevelType w:val="hybridMultilevel"/>
    <w:tmpl w:val="F35E1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6247659">
    <w:abstractNumId w:val="4"/>
  </w:num>
  <w:num w:numId="2" w16cid:durableId="395127427">
    <w:abstractNumId w:val="11"/>
  </w:num>
  <w:num w:numId="3" w16cid:durableId="564267482">
    <w:abstractNumId w:val="11"/>
  </w:num>
  <w:num w:numId="4" w16cid:durableId="1911303170">
    <w:abstractNumId w:val="11"/>
  </w:num>
  <w:num w:numId="5" w16cid:durableId="173345148">
    <w:abstractNumId w:val="11"/>
  </w:num>
  <w:num w:numId="6" w16cid:durableId="1172531424">
    <w:abstractNumId w:val="11"/>
  </w:num>
  <w:num w:numId="7" w16cid:durableId="240063755">
    <w:abstractNumId w:val="11"/>
  </w:num>
  <w:num w:numId="8" w16cid:durableId="1021592444">
    <w:abstractNumId w:val="11"/>
  </w:num>
  <w:num w:numId="9" w16cid:durableId="1282029643">
    <w:abstractNumId w:val="11"/>
  </w:num>
  <w:num w:numId="10" w16cid:durableId="2000424773">
    <w:abstractNumId w:val="11"/>
  </w:num>
  <w:num w:numId="11" w16cid:durableId="943343119">
    <w:abstractNumId w:val="10"/>
  </w:num>
  <w:num w:numId="12" w16cid:durableId="2053144096">
    <w:abstractNumId w:val="8"/>
  </w:num>
  <w:num w:numId="13" w16cid:durableId="197550339">
    <w:abstractNumId w:val="9"/>
  </w:num>
  <w:num w:numId="14" w16cid:durableId="1512525419">
    <w:abstractNumId w:val="0"/>
  </w:num>
  <w:num w:numId="15" w16cid:durableId="1197237686">
    <w:abstractNumId w:val="2"/>
  </w:num>
  <w:num w:numId="16" w16cid:durableId="1644962036">
    <w:abstractNumId w:val="3"/>
  </w:num>
  <w:num w:numId="17" w16cid:durableId="1541825405">
    <w:abstractNumId w:val="1"/>
  </w:num>
  <w:num w:numId="18" w16cid:durableId="1940091383">
    <w:abstractNumId w:val="6"/>
  </w:num>
  <w:num w:numId="19" w16cid:durableId="1409958430">
    <w:abstractNumId w:val="7"/>
  </w:num>
  <w:num w:numId="20" w16cid:durableId="2068987660">
    <w:abstractNumId w:val="12"/>
  </w:num>
  <w:num w:numId="21" w16cid:durableId="751857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8B"/>
    <w:rsid w:val="00007B37"/>
    <w:rsid w:val="00007C08"/>
    <w:rsid w:val="000215CF"/>
    <w:rsid w:val="000305D0"/>
    <w:rsid w:val="00030720"/>
    <w:rsid w:val="0004635C"/>
    <w:rsid w:val="00057311"/>
    <w:rsid w:val="00083D94"/>
    <w:rsid w:val="000C4E50"/>
    <w:rsid w:val="000D7DBC"/>
    <w:rsid w:val="000F3AFE"/>
    <w:rsid w:val="000F4ECC"/>
    <w:rsid w:val="000F76C8"/>
    <w:rsid w:val="00117B6C"/>
    <w:rsid w:val="00140759"/>
    <w:rsid w:val="001417D7"/>
    <w:rsid w:val="00144464"/>
    <w:rsid w:val="0016190A"/>
    <w:rsid w:val="00186F8F"/>
    <w:rsid w:val="001B5AB7"/>
    <w:rsid w:val="001C3542"/>
    <w:rsid w:val="001C6909"/>
    <w:rsid w:val="001D78CA"/>
    <w:rsid w:val="0020129A"/>
    <w:rsid w:val="002026F7"/>
    <w:rsid w:val="002030DF"/>
    <w:rsid w:val="00224E0B"/>
    <w:rsid w:val="00227326"/>
    <w:rsid w:val="00242255"/>
    <w:rsid w:val="00242AEB"/>
    <w:rsid w:val="002456F1"/>
    <w:rsid w:val="00246184"/>
    <w:rsid w:val="0024702F"/>
    <w:rsid w:val="00252D85"/>
    <w:rsid w:val="00257032"/>
    <w:rsid w:val="002573F6"/>
    <w:rsid w:val="0026295B"/>
    <w:rsid w:val="002637EB"/>
    <w:rsid w:val="0027186F"/>
    <w:rsid w:val="00274BD7"/>
    <w:rsid w:val="002760FE"/>
    <w:rsid w:val="00276625"/>
    <w:rsid w:val="00286D2E"/>
    <w:rsid w:val="00296421"/>
    <w:rsid w:val="00297483"/>
    <w:rsid w:val="002C5997"/>
    <w:rsid w:val="002D7F17"/>
    <w:rsid w:val="002E40FA"/>
    <w:rsid w:val="002E45C8"/>
    <w:rsid w:val="00300FF2"/>
    <w:rsid w:val="00303DA5"/>
    <w:rsid w:val="00324B0D"/>
    <w:rsid w:val="0032566B"/>
    <w:rsid w:val="00334000"/>
    <w:rsid w:val="00336031"/>
    <w:rsid w:val="00353D49"/>
    <w:rsid w:val="0035742E"/>
    <w:rsid w:val="00377AF3"/>
    <w:rsid w:val="00394A7A"/>
    <w:rsid w:val="003A4362"/>
    <w:rsid w:val="003B228D"/>
    <w:rsid w:val="003B4662"/>
    <w:rsid w:val="003D130E"/>
    <w:rsid w:val="003D2873"/>
    <w:rsid w:val="003E753E"/>
    <w:rsid w:val="003F364E"/>
    <w:rsid w:val="003F4430"/>
    <w:rsid w:val="00412AA3"/>
    <w:rsid w:val="00417149"/>
    <w:rsid w:val="0043086C"/>
    <w:rsid w:val="00441A8D"/>
    <w:rsid w:val="00446575"/>
    <w:rsid w:val="0045722E"/>
    <w:rsid w:val="00467CFD"/>
    <w:rsid w:val="00471555"/>
    <w:rsid w:val="004853DB"/>
    <w:rsid w:val="00490197"/>
    <w:rsid w:val="004901E2"/>
    <w:rsid w:val="004B76AD"/>
    <w:rsid w:val="004C1CCF"/>
    <w:rsid w:val="004E6E18"/>
    <w:rsid w:val="00522CDF"/>
    <w:rsid w:val="0053554D"/>
    <w:rsid w:val="0053762D"/>
    <w:rsid w:val="0054366D"/>
    <w:rsid w:val="0056649E"/>
    <w:rsid w:val="0056767A"/>
    <w:rsid w:val="0057704B"/>
    <w:rsid w:val="005A77D8"/>
    <w:rsid w:val="005B0289"/>
    <w:rsid w:val="005B6C6C"/>
    <w:rsid w:val="005D0450"/>
    <w:rsid w:val="005E2201"/>
    <w:rsid w:val="005F4EAC"/>
    <w:rsid w:val="00633A06"/>
    <w:rsid w:val="00634C8F"/>
    <w:rsid w:val="006659D3"/>
    <w:rsid w:val="00667839"/>
    <w:rsid w:val="00674333"/>
    <w:rsid w:val="00681ABC"/>
    <w:rsid w:val="00683A8D"/>
    <w:rsid w:val="00685973"/>
    <w:rsid w:val="006C0DB2"/>
    <w:rsid w:val="006D295C"/>
    <w:rsid w:val="006D3919"/>
    <w:rsid w:val="006D3FFE"/>
    <w:rsid w:val="006D4E0C"/>
    <w:rsid w:val="006E0AE7"/>
    <w:rsid w:val="006E1A7A"/>
    <w:rsid w:val="006E2473"/>
    <w:rsid w:val="006E6E19"/>
    <w:rsid w:val="007010EF"/>
    <w:rsid w:val="00707641"/>
    <w:rsid w:val="00715D69"/>
    <w:rsid w:val="00723AFD"/>
    <w:rsid w:val="00726666"/>
    <w:rsid w:val="007449DC"/>
    <w:rsid w:val="00792977"/>
    <w:rsid w:val="007977D2"/>
    <w:rsid w:val="007A4E1B"/>
    <w:rsid w:val="007A532E"/>
    <w:rsid w:val="007E7A3D"/>
    <w:rsid w:val="007F2749"/>
    <w:rsid w:val="00804635"/>
    <w:rsid w:val="00807711"/>
    <w:rsid w:val="0082205C"/>
    <w:rsid w:val="00826EEC"/>
    <w:rsid w:val="00841BF3"/>
    <w:rsid w:val="0086371F"/>
    <w:rsid w:val="00883BC9"/>
    <w:rsid w:val="008A4F00"/>
    <w:rsid w:val="008A7C06"/>
    <w:rsid w:val="008B7BBD"/>
    <w:rsid w:val="008B7E3A"/>
    <w:rsid w:val="008E4169"/>
    <w:rsid w:val="008F3AF5"/>
    <w:rsid w:val="0092189D"/>
    <w:rsid w:val="00932C73"/>
    <w:rsid w:val="00934F5A"/>
    <w:rsid w:val="00966881"/>
    <w:rsid w:val="00971717"/>
    <w:rsid w:val="009A748C"/>
    <w:rsid w:val="009C44EB"/>
    <w:rsid w:val="009C4D95"/>
    <w:rsid w:val="009D7745"/>
    <w:rsid w:val="009E03A7"/>
    <w:rsid w:val="00A00D50"/>
    <w:rsid w:val="00A45055"/>
    <w:rsid w:val="00A6381C"/>
    <w:rsid w:val="00AC7F18"/>
    <w:rsid w:val="00B3384B"/>
    <w:rsid w:val="00B357BC"/>
    <w:rsid w:val="00B421E0"/>
    <w:rsid w:val="00B4263D"/>
    <w:rsid w:val="00B43765"/>
    <w:rsid w:val="00B627BE"/>
    <w:rsid w:val="00BA065B"/>
    <w:rsid w:val="00BA6CE7"/>
    <w:rsid w:val="00BC4AAD"/>
    <w:rsid w:val="00BC54B9"/>
    <w:rsid w:val="00BD1F91"/>
    <w:rsid w:val="00BF651F"/>
    <w:rsid w:val="00C1227F"/>
    <w:rsid w:val="00C12D7F"/>
    <w:rsid w:val="00C1369F"/>
    <w:rsid w:val="00C151DF"/>
    <w:rsid w:val="00C20346"/>
    <w:rsid w:val="00C2560E"/>
    <w:rsid w:val="00C27384"/>
    <w:rsid w:val="00C73290"/>
    <w:rsid w:val="00C73E03"/>
    <w:rsid w:val="00C84162"/>
    <w:rsid w:val="00C92466"/>
    <w:rsid w:val="00C96B8E"/>
    <w:rsid w:val="00CA4452"/>
    <w:rsid w:val="00CB5C78"/>
    <w:rsid w:val="00CC39C2"/>
    <w:rsid w:val="00CD4FD1"/>
    <w:rsid w:val="00D004B3"/>
    <w:rsid w:val="00D107C8"/>
    <w:rsid w:val="00D14266"/>
    <w:rsid w:val="00D172CA"/>
    <w:rsid w:val="00D2587D"/>
    <w:rsid w:val="00D26973"/>
    <w:rsid w:val="00D80A5A"/>
    <w:rsid w:val="00D90BD4"/>
    <w:rsid w:val="00DA0A30"/>
    <w:rsid w:val="00DA7899"/>
    <w:rsid w:val="00DC6C60"/>
    <w:rsid w:val="00DC7191"/>
    <w:rsid w:val="00DF298A"/>
    <w:rsid w:val="00DF5D46"/>
    <w:rsid w:val="00E009E5"/>
    <w:rsid w:val="00E024A2"/>
    <w:rsid w:val="00E30158"/>
    <w:rsid w:val="00E77488"/>
    <w:rsid w:val="00E846AF"/>
    <w:rsid w:val="00E97ACC"/>
    <w:rsid w:val="00EA7127"/>
    <w:rsid w:val="00EA7B8B"/>
    <w:rsid w:val="00EB2488"/>
    <w:rsid w:val="00EE0B34"/>
    <w:rsid w:val="00EE1981"/>
    <w:rsid w:val="00EE7C4C"/>
    <w:rsid w:val="00F004DE"/>
    <w:rsid w:val="00F322C7"/>
    <w:rsid w:val="00F53029"/>
    <w:rsid w:val="00F55504"/>
    <w:rsid w:val="00F576D0"/>
    <w:rsid w:val="00F8105A"/>
    <w:rsid w:val="00FA3C70"/>
    <w:rsid w:val="00FA42C5"/>
    <w:rsid w:val="00FD501F"/>
    <w:rsid w:val="00FD5D3C"/>
    <w:rsid w:val="00FE01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056C6"/>
  <w15:chartTrackingRefBased/>
  <w15:docId w15:val="{D5E925BC-32BC-44B0-B298-AD5ACD94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215CF"/>
    <w:rPr>
      <w:sz w:val="24"/>
    </w:rPr>
  </w:style>
  <w:style w:type="paragraph" w:styleId="berschrift1">
    <w:name w:val="heading 1"/>
    <w:basedOn w:val="Standard"/>
    <w:qFormat/>
    <w:rsid w:val="005E2201"/>
    <w:pPr>
      <w:numPr>
        <w:numId w:val="10"/>
      </w:numPr>
      <w:spacing w:before="240"/>
      <w:outlineLvl w:val="0"/>
    </w:pPr>
  </w:style>
  <w:style w:type="paragraph" w:styleId="berschrift2">
    <w:name w:val="heading 2"/>
    <w:basedOn w:val="berschrift1"/>
    <w:qFormat/>
    <w:rsid w:val="005E2201"/>
    <w:pPr>
      <w:numPr>
        <w:ilvl w:val="1"/>
      </w:numPr>
      <w:spacing w:before="0"/>
      <w:outlineLvl w:val="1"/>
    </w:pPr>
  </w:style>
  <w:style w:type="paragraph" w:styleId="berschrift3">
    <w:name w:val="heading 3"/>
    <w:basedOn w:val="berschrift1"/>
    <w:qFormat/>
    <w:rsid w:val="005E2201"/>
    <w:pPr>
      <w:numPr>
        <w:ilvl w:val="2"/>
      </w:numPr>
      <w:spacing w:before="0"/>
      <w:outlineLvl w:val="2"/>
    </w:pPr>
  </w:style>
  <w:style w:type="paragraph" w:styleId="berschrift4">
    <w:name w:val="heading 4"/>
    <w:basedOn w:val="Standard"/>
    <w:next w:val="Standard"/>
    <w:qFormat/>
    <w:rsid w:val="005E2201"/>
    <w:pPr>
      <w:keepNext/>
      <w:numPr>
        <w:ilvl w:val="3"/>
        <w:numId w:val="10"/>
      </w:numPr>
      <w:outlineLvl w:val="3"/>
    </w:pPr>
  </w:style>
  <w:style w:type="paragraph" w:styleId="berschrift5">
    <w:name w:val="heading 5"/>
    <w:basedOn w:val="Standard"/>
    <w:next w:val="Standard"/>
    <w:qFormat/>
    <w:rsid w:val="005E2201"/>
    <w:pPr>
      <w:numPr>
        <w:ilvl w:val="4"/>
        <w:numId w:val="10"/>
      </w:numPr>
      <w:outlineLvl w:val="4"/>
    </w:pPr>
  </w:style>
  <w:style w:type="paragraph" w:styleId="berschrift6">
    <w:name w:val="heading 6"/>
    <w:basedOn w:val="Standard"/>
    <w:next w:val="Standard"/>
    <w:qFormat/>
    <w:rsid w:val="005E2201"/>
    <w:pPr>
      <w:numPr>
        <w:ilvl w:val="5"/>
        <w:numId w:val="10"/>
      </w:numPr>
      <w:outlineLvl w:val="5"/>
    </w:pPr>
  </w:style>
  <w:style w:type="paragraph" w:styleId="berschrift7">
    <w:name w:val="heading 7"/>
    <w:basedOn w:val="Standard"/>
    <w:next w:val="Standard"/>
    <w:qFormat/>
    <w:rsid w:val="005E2201"/>
    <w:pPr>
      <w:numPr>
        <w:ilvl w:val="6"/>
        <w:numId w:val="10"/>
      </w:numPr>
      <w:outlineLvl w:val="6"/>
    </w:pPr>
  </w:style>
  <w:style w:type="paragraph" w:styleId="berschrift8">
    <w:name w:val="heading 8"/>
    <w:basedOn w:val="Standard"/>
    <w:next w:val="Standard"/>
    <w:qFormat/>
    <w:rsid w:val="005E2201"/>
    <w:pPr>
      <w:numPr>
        <w:ilvl w:val="7"/>
        <w:numId w:val="10"/>
      </w:numPr>
      <w:outlineLvl w:val="7"/>
    </w:pPr>
  </w:style>
  <w:style w:type="paragraph" w:styleId="berschrift9">
    <w:name w:val="heading 9"/>
    <w:basedOn w:val="Standard"/>
    <w:next w:val="Standard"/>
    <w:qFormat/>
    <w:rsid w:val="005E2201"/>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uiPriority w:val="99"/>
    <w:qFormat/>
    <w:rsid w:val="005E2201"/>
    <w:pPr>
      <w:numPr>
        <w:numId w:val="1"/>
      </w:numPr>
    </w:pPr>
  </w:style>
  <w:style w:type="paragraph" w:customStyle="1" w:styleId="Einrck">
    <w:name w:val="Einrück"/>
    <w:basedOn w:val="Standard"/>
    <w:uiPriority w:val="1"/>
    <w:qFormat/>
    <w:rsid w:val="005E2201"/>
    <w:pPr>
      <w:ind w:left="624"/>
    </w:pPr>
  </w:style>
  <w:style w:type="paragraph" w:styleId="Fuzeile">
    <w:name w:val="footer"/>
    <w:basedOn w:val="Standard"/>
    <w:link w:val="FuzeileZchn"/>
    <w:uiPriority w:val="99"/>
    <w:rsid w:val="005E2201"/>
    <w:pPr>
      <w:tabs>
        <w:tab w:val="center" w:pos="4536"/>
        <w:tab w:val="right" w:pos="9072"/>
      </w:tabs>
    </w:pPr>
    <w:rPr>
      <w:sz w:val="14"/>
    </w:rPr>
  </w:style>
  <w:style w:type="paragraph" w:styleId="Kopfzeile">
    <w:name w:val="header"/>
    <w:basedOn w:val="Standard"/>
    <w:rsid w:val="005E2201"/>
    <w:pPr>
      <w:tabs>
        <w:tab w:val="center" w:pos="4536"/>
        <w:tab w:val="right" w:pos="9072"/>
      </w:tabs>
    </w:pPr>
  </w:style>
  <w:style w:type="character" w:styleId="Seitenzahl">
    <w:name w:val="page number"/>
    <w:basedOn w:val="Absatz-Standardschriftart"/>
    <w:rsid w:val="005E2201"/>
    <w:rPr>
      <w:rFonts w:ascii="Times New Roman" w:hAnsi="Times New Roman"/>
    </w:rPr>
  </w:style>
  <w:style w:type="character" w:styleId="Zeilennummer">
    <w:name w:val="line number"/>
    <w:basedOn w:val="Absatz-Standardschriftart"/>
    <w:rsid w:val="005E2201"/>
  </w:style>
  <w:style w:type="paragraph" w:styleId="Listenabsatz">
    <w:name w:val="List Paragraph"/>
    <w:basedOn w:val="Standard"/>
    <w:uiPriority w:val="34"/>
    <w:rsid w:val="00BD1F91"/>
    <w:pPr>
      <w:ind w:left="720"/>
      <w:contextualSpacing/>
    </w:pPr>
  </w:style>
  <w:style w:type="character" w:customStyle="1" w:styleId="diy96o5h">
    <w:name w:val="diy96o5h"/>
    <w:basedOn w:val="Absatz-Standardschriftart"/>
    <w:rsid w:val="00467CFD"/>
  </w:style>
  <w:style w:type="character" w:customStyle="1" w:styleId="py34i1dx">
    <w:name w:val="py34i1dx"/>
    <w:basedOn w:val="Absatz-Standardschriftart"/>
    <w:rsid w:val="00467CFD"/>
  </w:style>
  <w:style w:type="character" w:styleId="Hyperlink">
    <w:name w:val="Hyperlink"/>
    <w:basedOn w:val="Absatz-Standardschriftart"/>
    <w:rsid w:val="0053762D"/>
    <w:rPr>
      <w:color w:val="0563C1" w:themeColor="hyperlink"/>
      <w:u w:val="single"/>
    </w:rPr>
  </w:style>
  <w:style w:type="character" w:styleId="Kommentarzeichen">
    <w:name w:val="annotation reference"/>
    <w:basedOn w:val="Absatz-Standardschriftart"/>
    <w:rsid w:val="0045722E"/>
    <w:rPr>
      <w:sz w:val="16"/>
      <w:szCs w:val="16"/>
    </w:rPr>
  </w:style>
  <w:style w:type="paragraph" w:styleId="Kommentartext">
    <w:name w:val="annotation text"/>
    <w:basedOn w:val="Standard"/>
    <w:link w:val="KommentartextZchn"/>
    <w:rsid w:val="0045722E"/>
    <w:rPr>
      <w:sz w:val="20"/>
    </w:rPr>
  </w:style>
  <w:style w:type="character" w:customStyle="1" w:styleId="KommentartextZchn">
    <w:name w:val="Kommentartext Zchn"/>
    <w:basedOn w:val="Absatz-Standardschriftart"/>
    <w:link w:val="Kommentartext"/>
    <w:rsid w:val="0045722E"/>
  </w:style>
  <w:style w:type="paragraph" w:styleId="Kommentarthema">
    <w:name w:val="annotation subject"/>
    <w:basedOn w:val="Kommentartext"/>
    <w:next w:val="Kommentartext"/>
    <w:link w:val="KommentarthemaZchn"/>
    <w:rsid w:val="0045722E"/>
    <w:rPr>
      <w:b/>
      <w:bCs/>
    </w:rPr>
  </w:style>
  <w:style w:type="character" w:customStyle="1" w:styleId="KommentarthemaZchn">
    <w:name w:val="Kommentarthema Zchn"/>
    <w:basedOn w:val="KommentartextZchn"/>
    <w:link w:val="Kommentarthema"/>
    <w:rsid w:val="0045722E"/>
    <w:rPr>
      <w:b/>
      <w:bCs/>
    </w:rPr>
  </w:style>
  <w:style w:type="paragraph" w:styleId="Sprechblasentext">
    <w:name w:val="Balloon Text"/>
    <w:basedOn w:val="Standard"/>
    <w:link w:val="SprechblasentextZchn"/>
    <w:rsid w:val="0045722E"/>
    <w:rPr>
      <w:rFonts w:ascii="Segoe UI" w:hAnsi="Segoe UI" w:cs="Segoe UI"/>
      <w:sz w:val="18"/>
      <w:szCs w:val="18"/>
    </w:rPr>
  </w:style>
  <w:style w:type="character" w:customStyle="1" w:styleId="SprechblasentextZchn">
    <w:name w:val="Sprechblasentext Zchn"/>
    <w:basedOn w:val="Absatz-Standardschriftart"/>
    <w:link w:val="Sprechblasentext"/>
    <w:rsid w:val="0045722E"/>
    <w:rPr>
      <w:rFonts w:ascii="Segoe UI" w:hAnsi="Segoe UI" w:cs="Segoe UI"/>
      <w:sz w:val="18"/>
      <w:szCs w:val="18"/>
    </w:rPr>
  </w:style>
  <w:style w:type="character" w:customStyle="1" w:styleId="FuzeileZchn">
    <w:name w:val="Fußzeile Zchn"/>
    <w:basedOn w:val="Absatz-Standardschriftart"/>
    <w:link w:val="Fuzeile"/>
    <w:uiPriority w:val="99"/>
    <w:rsid w:val="007E7A3D"/>
    <w:rPr>
      <w:sz w:val="14"/>
    </w:rPr>
  </w:style>
  <w:style w:type="character" w:styleId="BesuchterLink">
    <w:name w:val="FollowedHyperlink"/>
    <w:basedOn w:val="Absatz-Standardschriftart"/>
    <w:rsid w:val="000F3AFE"/>
    <w:rPr>
      <w:color w:val="954F72" w:themeColor="followedHyperlink"/>
      <w:u w:val="single"/>
    </w:rPr>
  </w:style>
  <w:style w:type="character" w:styleId="NichtaufgelsteErwhnung">
    <w:name w:val="Unresolved Mention"/>
    <w:basedOn w:val="Absatz-Standardschriftart"/>
    <w:uiPriority w:val="99"/>
    <w:semiHidden/>
    <w:unhideWhenUsed/>
    <w:rsid w:val="006E6E19"/>
    <w:rPr>
      <w:color w:val="605E5C"/>
      <w:shd w:val="clear" w:color="auto" w:fill="E1DFDD"/>
    </w:rPr>
  </w:style>
  <w:style w:type="paragraph" w:styleId="berarbeitung">
    <w:name w:val="Revision"/>
    <w:hidden/>
    <w:uiPriority w:val="99"/>
    <w:semiHidden/>
    <w:rsid w:val="002D7F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302738">
      <w:bodyDiv w:val="1"/>
      <w:marLeft w:val="0"/>
      <w:marRight w:val="0"/>
      <w:marTop w:val="0"/>
      <w:marBottom w:val="0"/>
      <w:divBdr>
        <w:top w:val="none" w:sz="0" w:space="0" w:color="auto"/>
        <w:left w:val="none" w:sz="0" w:space="0" w:color="auto"/>
        <w:bottom w:val="none" w:sz="0" w:space="0" w:color="auto"/>
        <w:right w:val="none" w:sz="0" w:space="0" w:color="auto"/>
      </w:divBdr>
      <w:divsChild>
        <w:div w:id="1028993524">
          <w:marLeft w:val="0"/>
          <w:marRight w:val="0"/>
          <w:marTop w:val="0"/>
          <w:marBottom w:val="0"/>
          <w:divBdr>
            <w:top w:val="none" w:sz="0" w:space="0" w:color="auto"/>
            <w:left w:val="none" w:sz="0" w:space="0" w:color="auto"/>
            <w:bottom w:val="none" w:sz="0" w:space="0" w:color="auto"/>
            <w:right w:val="none" w:sz="0" w:space="0" w:color="auto"/>
          </w:divBdr>
        </w:div>
        <w:div w:id="1968733393">
          <w:marLeft w:val="0"/>
          <w:marRight w:val="0"/>
          <w:marTop w:val="0"/>
          <w:marBottom w:val="0"/>
          <w:divBdr>
            <w:top w:val="none" w:sz="0" w:space="0" w:color="auto"/>
            <w:left w:val="none" w:sz="0" w:space="0" w:color="auto"/>
            <w:bottom w:val="none" w:sz="0" w:space="0" w:color="auto"/>
            <w:right w:val="none" w:sz="0" w:space="0" w:color="auto"/>
          </w:divBdr>
        </w:div>
        <w:div w:id="506671431">
          <w:marLeft w:val="0"/>
          <w:marRight w:val="0"/>
          <w:marTop w:val="0"/>
          <w:marBottom w:val="0"/>
          <w:divBdr>
            <w:top w:val="none" w:sz="0" w:space="0" w:color="auto"/>
            <w:left w:val="none" w:sz="0" w:space="0" w:color="auto"/>
            <w:bottom w:val="none" w:sz="0" w:space="0" w:color="auto"/>
            <w:right w:val="none" w:sz="0" w:space="0" w:color="auto"/>
          </w:divBdr>
        </w:div>
        <w:div w:id="248542341">
          <w:marLeft w:val="0"/>
          <w:marRight w:val="0"/>
          <w:marTop w:val="0"/>
          <w:marBottom w:val="0"/>
          <w:divBdr>
            <w:top w:val="none" w:sz="0" w:space="0" w:color="auto"/>
            <w:left w:val="none" w:sz="0" w:space="0" w:color="auto"/>
            <w:bottom w:val="none" w:sz="0" w:space="0" w:color="auto"/>
            <w:right w:val="none" w:sz="0" w:space="0" w:color="auto"/>
          </w:divBdr>
        </w:div>
        <w:div w:id="1344015252">
          <w:marLeft w:val="0"/>
          <w:marRight w:val="0"/>
          <w:marTop w:val="0"/>
          <w:marBottom w:val="0"/>
          <w:divBdr>
            <w:top w:val="none" w:sz="0" w:space="0" w:color="auto"/>
            <w:left w:val="none" w:sz="0" w:space="0" w:color="auto"/>
            <w:bottom w:val="none" w:sz="0" w:space="0" w:color="auto"/>
            <w:right w:val="none" w:sz="0" w:space="0" w:color="auto"/>
          </w:divBdr>
        </w:div>
        <w:div w:id="818695570">
          <w:marLeft w:val="0"/>
          <w:marRight w:val="0"/>
          <w:marTop w:val="0"/>
          <w:marBottom w:val="0"/>
          <w:divBdr>
            <w:top w:val="none" w:sz="0" w:space="0" w:color="auto"/>
            <w:left w:val="none" w:sz="0" w:space="0" w:color="auto"/>
            <w:bottom w:val="none" w:sz="0" w:space="0" w:color="auto"/>
            <w:right w:val="none" w:sz="0" w:space="0" w:color="auto"/>
          </w:divBdr>
        </w:div>
        <w:div w:id="42368218">
          <w:marLeft w:val="0"/>
          <w:marRight w:val="0"/>
          <w:marTop w:val="0"/>
          <w:marBottom w:val="0"/>
          <w:divBdr>
            <w:top w:val="none" w:sz="0" w:space="0" w:color="auto"/>
            <w:left w:val="none" w:sz="0" w:space="0" w:color="auto"/>
            <w:bottom w:val="none" w:sz="0" w:space="0" w:color="auto"/>
            <w:right w:val="none" w:sz="0" w:space="0" w:color="auto"/>
          </w:divBdr>
        </w:div>
      </w:divsChild>
    </w:div>
    <w:div w:id="1750612691">
      <w:bodyDiv w:val="1"/>
      <w:marLeft w:val="0"/>
      <w:marRight w:val="0"/>
      <w:marTop w:val="0"/>
      <w:marBottom w:val="0"/>
      <w:divBdr>
        <w:top w:val="none" w:sz="0" w:space="0" w:color="auto"/>
        <w:left w:val="none" w:sz="0" w:space="0" w:color="auto"/>
        <w:bottom w:val="none" w:sz="0" w:space="0" w:color="auto"/>
        <w:right w:val="none" w:sz="0" w:space="0" w:color="auto"/>
      </w:divBdr>
      <w:divsChild>
        <w:div w:id="1458526784">
          <w:marLeft w:val="0"/>
          <w:marRight w:val="0"/>
          <w:marTop w:val="0"/>
          <w:marBottom w:val="0"/>
          <w:divBdr>
            <w:top w:val="none" w:sz="0" w:space="0" w:color="auto"/>
            <w:left w:val="none" w:sz="0" w:space="0" w:color="auto"/>
            <w:bottom w:val="none" w:sz="0" w:space="0" w:color="auto"/>
            <w:right w:val="none" w:sz="0" w:space="0" w:color="auto"/>
          </w:divBdr>
        </w:div>
        <w:div w:id="1716616753">
          <w:marLeft w:val="0"/>
          <w:marRight w:val="0"/>
          <w:marTop w:val="0"/>
          <w:marBottom w:val="0"/>
          <w:divBdr>
            <w:top w:val="none" w:sz="0" w:space="0" w:color="auto"/>
            <w:left w:val="none" w:sz="0" w:space="0" w:color="auto"/>
            <w:bottom w:val="none" w:sz="0" w:space="0" w:color="auto"/>
            <w:right w:val="none" w:sz="0" w:space="0" w:color="auto"/>
          </w:divBdr>
        </w:div>
        <w:div w:id="1524905173">
          <w:marLeft w:val="0"/>
          <w:marRight w:val="0"/>
          <w:marTop w:val="0"/>
          <w:marBottom w:val="0"/>
          <w:divBdr>
            <w:top w:val="none" w:sz="0" w:space="0" w:color="auto"/>
            <w:left w:val="none" w:sz="0" w:space="0" w:color="auto"/>
            <w:bottom w:val="none" w:sz="0" w:space="0" w:color="auto"/>
            <w:right w:val="none" w:sz="0" w:space="0" w:color="auto"/>
          </w:divBdr>
        </w:div>
        <w:div w:id="1413817175">
          <w:marLeft w:val="0"/>
          <w:marRight w:val="0"/>
          <w:marTop w:val="0"/>
          <w:marBottom w:val="0"/>
          <w:divBdr>
            <w:top w:val="none" w:sz="0" w:space="0" w:color="auto"/>
            <w:left w:val="none" w:sz="0" w:space="0" w:color="auto"/>
            <w:bottom w:val="none" w:sz="0" w:space="0" w:color="auto"/>
            <w:right w:val="none" w:sz="0" w:space="0" w:color="auto"/>
          </w:divBdr>
        </w:div>
        <w:div w:id="1392728017">
          <w:marLeft w:val="0"/>
          <w:marRight w:val="0"/>
          <w:marTop w:val="0"/>
          <w:marBottom w:val="0"/>
          <w:divBdr>
            <w:top w:val="none" w:sz="0" w:space="0" w:color="auto"/>
            <w:left w:val="none" w:sz="0" w:space="0" w:color="auto"/>
            <w:bottom w:val="none" w:sz="0" w:space="0" w:color="auto"/>
            <w:right w:val="none" w:sz="0" w:space="0" w:color="auto"/>
          </w:divBdr>
        </w:div>
        <w:div w:id="169488431">
          <w:marLeft w:val="0"/>
          <w:marRight w:val="0"/>
          <w:marTop w:val="0"/>
          <w:marBottom w:val="0"/>
          <w:divBdr>
            <w:top w:val="none" w:sz="0" w:space="0" w:color="auto"/>
            <w:left w:val="none" w:sz="0" w:space="0" w:color="auto"/>
            <w:bottom w:val="none" w:sz="0" w:space="0" w:color="auto"/>
            <w:right w:val="none" w:sz="0" w:space="0" w:color="auto"/>
          </w:divBdr>
        </w:div>
        <w:div w:id="487403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ortmund-elektrisier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CC07A-59C9-412A-9667-0DFC3053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938</Words>
  <Characters>5913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Cieplinski</dc:creator>
  <cp:keywords/>
  <dc:description/>
  <cp:lastModifiedBy>Kurt Pommerenke</cp:lastModifiedBy>
  <cp:revision>3</cp:revision>
  <cp:lastPrinted>2023-07-10T08:57:00Z</cp:lastPrinted>
  <dcterms:created xsi:type="dcterms:W3CDTF">2023-07-10T09:32:00Z</dcterms:created>
  <dcterms:modified xsi:type="dcterms:W3CDTF">2023-07-13T12:39:00Z</dcterms:modified>
</cp:coreProperties>
</file>