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1073"/>
        <w:tblW w:w="5785" w:type="pct"/>
        <w:tblLayout w:type="fixed"/>
        <w:tblLook w:val="04A0" w:firstRow="1" w:lastRow="0" w:firstColumn="1" w:lastColumn="0" w:noHBand="0" w:noVBand="1"/>
      </w:tblPr>
      <w:tblGrid>
        <w:gridCol w:w="503"/>
        <w:gridCol w:w="1766"/>
        <w:gridCol w:w="505"/>
        <w:gridCol w:w="2149"/>
        <w:gridCol w:w="503"/>
        <w:gridCol w:w="921"/>
        <w:gridCol w:w="403"/>
        <w:gridCol w:w="3735"/>
      </w:tblGrid>
      <w:tr w:rsidR="005614AE" w14:paraId="0DAE32E7" w14:textId="3F8D3458" w:rsidTr="004D71B8">
        <w:trPr>
          <w:trHeight w:val="543"/>
        </w:trPr>
        <w:tc>
          <w:tcPr>
            <w:tcW w:w="5000" w:type="pct"/>
            <w:gridSpan w:val="8"/>
            <w:shd w:val="clear" w:color="auto" w:fill="A8D08D" w:themeFill="accent6" w:themeFillTint="99"/>
          </w:tcPr>
          <w:p w14:paraId="271DE0EC" w14:textId="04F4EC0B" w:rsidR="005614AE" w:rsidRPr="000B5DB8" w:rsidRDefault="005614AE" w:rsidP="004D71B8">
            <w:pPr>
              <w:rPr>
                <w:b/>
                <w:bCs/>
              </w:rPr>
            </w:pPr>
            <w:bookmarkStart w:id="0" w:name="_Hlk152675307"/>
            <w:r w:rsidRPr="000B5DB8">
              <w:rPr>
                <w:b/>
                <w:bCs/>
              </w:rPr>
              <w:t>Maßnahmentitel</w:t>
            </w:r>
          </w:p>
        </w:tc>
      </w:tr>
      <w:tr w:rsidR="005614AE" w:rsidRPr="000B5DB8" w14:paraId="7A33B454" w14:textId="404A861E" w:rsidTr="004D71B8">
        <w:trPr>
          <w:trHeight w:val="174"/>
        </w:trPr>
        <w:tc>
          <w:tcPr>
            <w:tcW w:w="240" w:type="pct"/>
            <w:shd w:val="clear" w:color="auto" w:fill="A8D08D" w:themeFill="accent6" w:themeFillTint="99"/>
          </w:tcPr>
          <w:p w14:paraId="00FF1D98" w14:textId="09D84992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842" w:type="pct"/>
            <w:shd w:val="clear" w:color="auto" w:fill="A8D08D" w:themeFill="accent6" w:themeFillTint="99"/>
          </w:tcPr>
          <w:p w14:paraId="6EE38C1A" w14:textId="66F1B313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Maßnahmentyp</w:t>
            </w:r>
          </w:p>
        </w:tc>
        <w:tc>
          <w:tcPr>
            <w:tcW w:w="1266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A82A686" w14:textId="0775F80F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Handlungsfeld</w:t>
            </w:r>
          </w:p>
        </w:tc>
        <w:tc>
          <w:tcPr>
            <w:tcW w:w="679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8C149AA" w14:textId="7EED70DF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R-Strategie</w:t>
            </w:r>
          </w:p>
        </w:tc>
        <w:tc>
          <w:tcPr>
            <w:tcW w:w="1973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607F236" w14:textId="608AEC3B" w:rsidR="005614AE" w:rsidRPr="005614AE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C80B43">
              <w:rPr>
                <w:b/>
                <w:bCs/>
                <w:sz w:val="20"/>
                <w:szCs w:val="20"/>
              </w:rPr>
              <w:t>Umsetzung der Maßnahme</w:t>
            </w:r>
          </w:p>
        </w:tc>
      </w:tr>
      <w:tr w:rsidR="005614AE" w:rsidRPr="000B5DB8" w14:paraId="5D89F480" w14:textId="46741253" w:rsidTr="004D71B8">
        <w:trPr>
          <w:trHeight w:val="504"/>
        </w:trPr>
        <w:tc>
          <w:tcPr>
            <w:tcW w:w="240" w:type="pct"/>
            <w:vMerge w:val="restart"/>
          </w:tcPr>
          <w:p w14:paraId="69C7B913" w14:textId="2786644C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 w:val="restart"/>
          </w:tcPr>
          <w:p w14:paraId="610F6506" w14:textId="5FD312A4" w:rsidR="005614AE" w:rsidRPr="000B5DB8" w:rsidRDefault="005614AE" w:rsidP="004D71B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  <w:sz w:val="20"/>
                <w:szCs w:val="20"/>
              </w:rPr>
            </w:pPr>
            <w:r w:rsidRPr="000B5DB8">
              <w:rPr>
                <w:rFonts w:cstheme="minorHAnsi"/>
                <w:i/>
                <w:iCs/>
                <w:color w:val="000000" w:themeColor="text1"/>
                <w:kern w:val="0"/>
                <w:sz w:val="20"/>
                <w:szCs w:val="20"/>
              </w:rPr>
              <w:t>z.B., Vernetzung, Information, Öffentlichkeitarbeit, Technische Maßnahme, bauliche Maßnahme</w:t>
            </w:r>
          </w:p>
          <w:p w14:paraId="53DD5D41" w14:textId="4EDC0564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sdt>
            <w:sdtPr>
              <w:rPr>
                <w:noProof/>
                <w:sz w:val="20"/>
                <w:szCs w:val="20"/>
              </w:rPr>
              <w:id w:val="-415564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F62EC" w14:textId="2CEB669D" w:rsidR="005614AE" w:rsidRPr="000B5DB8" w:rsidRDefault="005614AE" w:rsidP="004D71B8">
                <w:pPr>
                  <w:rPr>
                    <w:noProof/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25" w:type="pct"/>
            <w:vAlign w:val="center"/>
          </w:tcPr>
          <w:p w14:paraId="4A68EE12" w14:textId="3E20988F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Bauen</w:t>
            </w:r>
          </w:p>
        </w:tc>
        <w:tc>
          <w:tcPr>
            <w:tcW w:w="240" w:type="pct"/>
            <w:tcBorders>
              <w:top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1754477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2EF8B" w14:textId="06A74595" w:rsidR="005614AE" w:rsidRPr="000B5DB8" w:rsidRDefault="005614AE" w:rsidP="004D71B8">
                <w:pPr>
                  <w:rPr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" w:type="pct"/>
            <w:tcBorders>
              <w:top w:val="nil"/>
            </w:tcBorders>
            <w:vAlign w:val="center"/>
          </w:tcPr>
          <w:p w14:paraId="7DFC926A" w14:textId="4D038798" w:rsidR="005614AE" w:rsidRPr="000B5DB8" w:rsidRDefault="005614AE" w:rsidP="004D71B8">
            <w:pPr>
              <w:rPr>
                <w:sz w:val="20"/>
                <w:szCs w:val="20"/>
              </w:rPr>
            </w:pPr>
            <w:proofErr w:type="spellStart"/>
            <w:r w:rsidRPr="000B5DB8">
              <w:rPr>
                <w:sz w:val="20"/>
                <w:szCs w:val="20"/>
              </w:rPr>
              <w:t>Rethink</w:t>
            </w:r>
            <w:proofErr w:type="spellEnd"/>
          </w:p>
        </w:tc>
        <w:tc>
          <w:tcPr>
            <w:tcW w:w="192" w:type="pct"/>
            <w:tcBorders>
              <w:top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-1579362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10A3A" w14:textId="121F4739" w:rsidR="005614AE" w:rsidRPr="000B5DB8" w:rsidRDefault="005614AE" w:rsidP="004D71B8">
                <w:pPr>
                  <w:rPr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81" w:type="pct"/>
            <w:tcBorders>
              <w:top w:val="nil"/>
            </w:tcBorders>
            <w:vAlign w:val="center"/>
          </w:tcPr>
          <w:p w14:paraId="6DEFDC4E" w14:textId="21F1F682" w:rsidR="005614AE" w:rsidRPr="00E16E93" w:rsidRDefault="005614AE" w:rsidP="004D71B8">
            <w:pPr>
              <w:rPr>
                <w:sz w:val="20"/>
                <w:szCs w:val="20"/>
              </w:rPr>
            </w:pPr>
            <w:r w:rsidRPr="00E16E93">
              <w:rPr>
                <w:sz w:val="20"/>
                <w:szCs w:val="20"/>
              </w:rPr>
              <w:t>Kurzfristig (&lt;3 Jahre)</w:t>
            </w:r>
          </w:p>
        </w:tc>
      </w:tr>
      <w:tr w:rsidR="005614AE" w:rsidRPr="000B5DB8" w14:paraId="7E9E8339" w14:textId="7711FCC0" w:rsidTr="004D71B8">
        <w:trPr>
          <w:trHeight w:val="504"/>
        </w:trPr>
        <w:tc>
          <w:tcPr>
            <w:tcW w:w="240" w:type="pct"/>
            <w:vMerge/>
          </w:tcPr>
          <w:p w14:paraId="38CDEBCE" w14:textId="77777777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14:paraId="76ABA316" w14:textId="7A415E5C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CC1E751" w14:textId="7A575202" w:rsidR="005614AE" w:rsidRPr="000B5DB8" w:rsidRDefault="004D71B8" w:rsidP="004D71B8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928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4AE" w:rsidRPr="000B5DB8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319C7449" w14:textId="3D89FD5A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Elektronik</w:t>
            </w:r>
          </w:p>
        </w:tc>
        <w:tc>
          <w:tcPr>
            <w:tcW w:w="240" w:type="pct"/>
            <w:vAlign w:val="center"/>
          </w:tcPr>
          <w:sdt>
            <w:sdtPr>
              <w:rPr>
                <w:noProof/>
                <w:sz w:val="20"/>
                <w:szCs w:val="20"/>
              </w:rPr>
              <w:id w:val="816302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D45DD" w14:textId="5A25208C" w:rsidR="005614AE" w:rsidRPr="000B5DB8" w:rsidRDefault="005614AE" w:rsidP="004D71B8">
                <w:pPr>
                  <w:rPr>
                    <w:noProof/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" w:type="pct"/>
            <w:vAlign w:val="center"/>
          </w:tcPr>
          <w:p w14:paraId="7A2528E3" w14:textId="159AF300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Reduce</w:t>
            </w:r>
          </w:p>
        </w:tc>
        <w:tc>
          <w:tcPr>
            <w:tcW w:w="192" w:type="pct"/>
            <w:vAlign w:val="center"/>
          </w:tcPr>
          <w:sdt>
            <w:sdtPr>
              <w:rPr>
                <w:noProof/>
                <w:sz w:val="20"/>
                <w:szCs w:val="20"/>
              </w:rPr>
              <w:id w:val="-1443379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436C4" w14:textId="22CF3B9E" w:rsidR="005614AE" w:rsidRPr="000B5DB8" w:rsidRDefault="005614AE" w:rsidP="004D71B8">
                <w:pPr>
                  <w:rPr>
                    <w:noProof/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81" w:type="pct"/>
            <w:vAlign w:val="center"/>
          </w:tcPr>
          <w:p w14:paraId="081A5088" w14:textId="1D93E7A6" w:rsidR="005614AE" w:rsidRPr="00E16E93" w:rsidRDefault="005614AE" w:rsidP="004D71B8">
            <w:pPr>
              <w:rPr>
                <w:sz w:val="20"/>
                <w:szCs w:val="20"/>
              </w:rPr>
            </w:pPr>
            <w:r w:rsidRPr="00E16E93">
              <w:rPr>
                <w:sz w:val="20"/>
                <w:szCs w:val="20"/>
              </w:rPr>
              <w:t>Mittelfristig (3-5 Jahre)</w:t>
            </w:r>
          </w:p>
        </w:tc>
      </w:tr>
      <w:tr w:rsidR="005614AE" w:rsidRPr="000B5DB8" w14:paraId="7443FCBF" w14:textId="024F56F5" w:rsidTr="004D71B8">
        <w:trPr>
          <w:trHeight w:val="504"/>
        </w:trPr>
        <w:tc>
          <w:tcPr>
            <w:tcW w:w="240" w:type="pct"/>
            <w:vMerge/>
          </w:tcPr>
          <w:p w14:paraId="56F11862" w14:textId="77777777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14:paraId="221D1E2A" w14:textId="62B1B81D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434F39A" w14:textId="7E377241" w:rsidR="005614AE" w:rsidRPr="000B5DB8" w:rsidRDefault="004D71B8" w:rsidP="004D71B8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41836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4AE" w:rsidRPr="000B5DB8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521AFFDB" w14:textId="6BBD9049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Ernährung</w:t>
            </w:r>
          </w:p>
        </w:tc>
        <w:tc>
          <w:tcPr>
            <w:tcW w:w="240" w:type="pct"/>
            <w:vAlign w:val="center"/>
          </w:tcPr>
          <w:sdt>
            <w:sdtPr>
              <w:rPr>
                <w:noProof/>
                <w:sz w:val="20"/>
                <w:szCs w:val="20"/>
              </w:rPr>
              <w:id w:val="-1472361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F4AC6" w14:textId="5D5E7645" w:rsidR="005614AE" w:rsidRPr="000B5DB8" w:rsidRDefault="005614AE" w:rsidP="004D71B8">
                <w:pPr>
                  <w:rPr>
                    <w:noProof/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" w:type="pct"/>
            <w:vAlign w:val="center"/>
          </w:tcPr>
          <w:p w14:paraId="6BA6ACE7" w14:textId="5153105F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Reuse</w:t>
            </w:r>
          </w:p>
        </w:tc>
        <w:tc>
          <w:tcPr>
            <w:tcW w:w="192" w:type="pct"/>
            <w:vAlign w:val="center"/>
          </w:tcPr>
          <w:sdt>
            <w:sdtPr>
              <w:rPr>
                <w:noProof/>
                <w:sz w:val="20"/>
                <w:szCs w:val="20"/>
              </w:rPr>
              <w:id w:val="106788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CE696" w14:textId="5A6D73F0" w:rsidR="005614AE" w:rsidRPr="000B5DB8" w:rsidRDefault="005614AE" w:rsidP="004D71B8">
                <w:pPr>
                  <w:rPr>
                    <w:noProof/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81" w:type="pct"/>
            <w:vAlign w:val="center"/>
          </w:tcPr>
          <w:p w14:paraId="38C7A555" w14:textId="6A8CD119" w:rsidR="005614AE" w:rsidRPr="00E16E93" w:rsidRDefault="005614AE" w:rsidP="004D71B8">
            <w:pPr>
              <w:rPr>
                <w:sz w:val="20"/>
                <w:szCs w:val="20"/>
              </w:rPr>
            </w:pPr>
            <w:r w:rsidRPr="00E16E93">
              <w:rPr>
                <w:sz w:val="20"/>
                <w:szCs w:val="20"/>
              </w:rPr>
              <w:t>Langfristig (&gt;5 Jahre)</w:t>
            </w:r>
          </w:p>
        </w:tc>
      </w:tr>
      <w:tr w:rsidR="005614AE" w:rsidRPr="000B5DB8" w14:paraId="6F8E3C80" w14:textId="429A8CD5" w:rsidTr="004D71B8">
        <w:trPr>
          <w:trHeight w:val="505"/>
        </w:trPr>
        <w:tc>
          <w:tcPr>
            <w:tcW w:w="240" w:type="pct"/>
            <w:vMerge/>
          </w:tcPr>
          <w:p w14:paraId="1AAFBB50" w14:textId="77777777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14:paraId="1E3B26D2" w14:textId="5C96A7C9" w:rsidR="005614AE" w:rsidRPr="000B5DB8" w:rsidRDefault="005614AE" w:rsidP="004D71B8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AA7FF12" w14:textId="0BD1466B" w:rsidR="005614AE" w:rsidRPr="000B5DB8" w:rsidRDefault="004D71B8" w:rsidP="004D71B8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8217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4AE" w:rsidRPr="000B5DB8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5E4D1171" w14:textId="09EAF9C1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Bildung &amp; Qualifizierung</w:t>
            </w:r>
          </w:p>
        </w:tc>
        <w:tc>
          <w:tcPr>
            <w:tcW w:w="240" w:type="pct"/>
            <w:vAlign w:val="center"/>
          </w:tcPr>
          <w:sdt>
            <w:sdtPr>
              <w:rPr>
                <w:noProof/>
                <w:sz w:val="20"/>
                <w:szCs w:val="20"/>
              </w:rPr>
              <w:id w:val="-367757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2F75D" w14:textId="36E5D96E" w:rsidR="005614AE" w:rsidRPr="000B5DB8" w:rsidRDefault="005614AE" w:rsidP="004D71B8">
                <w:pPr>
                  <w:rPr>
                    <w:noProof/>
                    <w:sz w:val="20"/>
                    <w:szCs w:val="20"/>
                  </w:rPr>
                </w:pPr>
                <w:r w:rsidRPr="000B5D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" w:type="pct"/>
            <w:vAlign w:val="center"/>
          </w:tcPr>
          <w:p w14:paraId="00D11138" w14:textId="08955717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  <w:r w:rsidRPr="000B5DB8">
              <w:rPr>
                <w:noProof/>
                <w:sz w:val="20"/>
                <w:szCs w:val="20"/>
              </w:rPr>
              <w:t>Recycle</w:t>
            </w:r>
          </w:p>
        </w:tc>
        <w:tc>
          <w:tcPr>
            <w:tcW w:w="1973" w:type="pct"/>
            <w:gridSpan w:val="2"/>
            <w:vAlign w:val="center"/>
          </w:tcPr>
          <w:p w14:paraId="3E199D9F" w14:textId="77777777" w:rsidR="005614AE" w:rsidRPr="000B5DB8" w:rsidRDefault="005614AE" w:rsidP="004D71B8">
            <w:pPr>
              <w:rPr>
                <w:noProof/>
                <w:sz w:val="20"/>
                <w:szCs w:val="20"/>
              </w:rPr>
            </w:pPr>
          </w:p>
        </w:tc>
      </w:tr>
      <w:tr w:rsidR="005614AE" w:rsidRPr="000B5DB8" w14:paraId="21D4015D" w14:textId="6ABCBCDA" w:rsidTr="004D71B8">
        <w:trPr>
          <w:trHeight w:val="41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5F0C0719" w14:textId="66F16686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Analyse der Ausgangssituation (Status Quo)</w:t>
            </w:r>
          </w:p>
        </w:tc>
        <w:tc>
          <w:tcPr>
            <w:tcW w:w="3677" w:type="pct"/>
            <w:gridSpan w:val="5"/>
          </w:tcPr>
          <w:p w14:paraId="65A5DEAB" w14:textId="4A752BE3" w:rsidR="005614AE" w:rsidRPr="000B5DB8" w:rsidRDefault="005614AE" w:rsidP="004D71B8">
            <w:pPr>
              <w:rPr>
                <w:i/>
                <w:iCs/>
                <w:noProof/>
                <w:sz w:val="20"/>
                <w:szCs w:val="20"/>
              </w:rPr>
            </w:pPr>
            <w:r w:rsidRPr="000B5DB8">
              <w:rPr>
                <w:i/>
                <w:iCs/>
                <w:noProof/>
                <w:sz w:val="20"/>
                <w:szCs w:val="20"/>
              </w:rPr>
              <w:t>Darstellung der Ausgangssituation und des Handlungsbefarfs (Herausforderungen und Bedarfe)</w:t>
            </w:r>
          </w:p>
        </w:tc>
      </w:tr>
      <w:tr w:rsidR="005614AE" w:rsidRPr="000B5DB8" w14:paraId="13868E78" w14:textId="275C4068" w:rsidTr="004D71B8">
        <w:trPr>
          <w:trHeight w:val="157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47916D4C" w14:textId="7E426700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Kurzbeschreibung</w:t>
            </w:r>
          </w:p>
        </w:tc>
        <w:tc>
          <w:tcPr>
            <w:tcW w:w="3677" w:type="pct"/>
            <w:gridSpan w:val="5"/>
          </w:tcPr>
          <w:p w14:paraId="191F9A0B" w14:textId="2FB8614B" w:rsidR="005614AE" w:rsidRPr="000B5DB8" w:rsidRDefault="005614AE" w:rsidP="004D71B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Kurzbeschreibung der Maßnahme</w:t>
            </w:r>
          </w:p>
        </w:tc>
      </w:tr>
      <w:tr w:rsidR="005614AE" w:rsidRPr="000B5DB8" w14:paraId="5C7F1DDC" w14:textId="6C655DAD" w:rsidTr="004D71B8">
        <w:trPr>
          <w:trHeight w:val="49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45D0484C" w14:textId="6D6D199D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Zielgruppe(n)</w:t>
            </w:r>
          </w:p>
        </w:tc>
        <w:tc>
          <w:tcPr>
            <w:tcW w:w="3677" w:type="pct"/>
            <w:gridSpan w:val="5"/>
          </w:tcPr>
          <w:p w14:paraId="07C7B335" w14:textId="51E57DAC" w:rsidR="005614AE" w:rsidRPr="000B5DB8" w:rsidRDefault="005614AE" w:rsidP="004D71B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Beschreibung, welche Zielgruppen erreicht werden (z.B. Unternehmen, Haushalte/Bürger*innen, Stadtverwaltung, Vereine, Bildungseinrichtungen, Wissenschaft)</w:t>
            </w:r>
          </w:p>
        </w:tc>
      </w:tr>
      <w:tr w:rsidR="005614AE" w:rsidRPr="000B5DB8" w14:paraId="2F467F2F" w14:textId="1332A763" w:rsidTr="004D71B8">
        <w:trPr>
          <w:trHeight w:val="321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3EDECDE1" w14:textId="6149A71E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Adressierte SDGs</w:t>
            </w:r>
            <w:r w:rsidR="00553908" w:rsidRPr="000B5DB8" w:rsidDel="00553908">
              <w:rPr>
                <w:b/>
                <w:bCs/>
                <w:sz w:val="20"/>
                <w:szCs w:val="20"/>
              </w:rPr>
              <w:t xml:space="preserve"> </w:t>
            </w:r>
            <w:r w:rsidR="00553908">
              <w:rPr>
                <w:b/>
                <w:bCs/>
                <w:sz w:val="20"/>
                <w:szCs w:val="20"/>
              </w:rPr>
              <w:t xml:space="preserve">und </w:t>
            </w:r>
            <w:r w:rsidR="00B265D9">
              <w:rPr>
                <w:b/>
                <w:bCs/>
                <w:sz w:val="20"/>
                <w:szCs w:val="20"/>
              </w:rPr>
              <w:t xml:space="preserve">weitere </w:t>
            </w:r>
            <w:r w:rsidR="00553908">
              <w:rPr>
                <w:b/>
                <w:bCs/>
                <w:sz w:val="20"/>
                <w:szCs w:val="20"/>
              </w:rPr>
              <w:t>Nachhaltigkeitsziele</w:t>
            </w:r>
          </w:p>
        </w:tc>
        <w:tc>
          <w:tcPr>
            <w:tcW w:w="3677" w:type="pct"/>
            <w:gridSpan w:val="5"/>
          </w:tcPr>
          <w:p w14:paraId="194C3E1C" w14:textId="15D7105F" w:rsidR="005614AE" w:rsidRPr="000B5DB8" w:rsidRDefault="005614AE" w:rsidP="004D71B8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i/>
                <w:iCs/>
                <w:color w:val="000000" w:themeColor="text1"/>
                <w:sz w:val="20"/>
                <w:szCs w:val="20"/>
              </w:rPr>
              <w:t xml:space="preserve">Darstellung der adressierten SDGs </w:t>
            </w:r>
            <w:r w:rsidR="00553908">
              <w:rPr>
                <w:i/>
                <w:iCs/>
                <w:color w:val="000000" w:themeColor="text1"/>
                <w:sz w:val="20"/>
                <w:szCs w:val="20"/>
              </w:rPr>
              <w:t xml:space="preserve">sowie </w:t>
            </w:r>
            <w:r w:rsidR="00B265D9">
              <w:rPr>
                <w:i/>
                <w:iCs/>
                <w:color w:val="000000" w:themeColor="text1"/>
                <w:sz w:val="20"/>
                <w:szCs w:val="20"/>
              </w:rPr>
              <w:t xml:space="preserve">weiteren </w:t>
            </w:r>
            <w:r w:rsidR="00553908">
              <w:rPr>
                <w:i/>
                <w:iCs/>
                <w:color w:val="000000" w:themeColor="text1"/>
                <w:sz w:val="20"/>
                <w:szCs w:val="20"/>
              </w:rPr>
              <w:t>Nachhaltigkeitsziele</w:t>
            </w:r>
            <w:r w:rsidR="00B265D9">
              <w:rPr>
                <w:i/>
                <w:iCs/>
                <w:color w:val="000000" w:themeColor="text1"/>
                <w:sz w:val="20"/>
                <w:szCs w:val="20"/>
              </w:rPr>
              <w:t>n</w:t>
            </w:r>
            <w:r w:rsidR="009E5389">
              <w:rPr>
                <w:i/>
                <w:iCs/>
                <w:color w:val="000000" w:themeColor="text1"/>
                <w:sz w:val="20"/>
                <w:szCs w:val="20"/>
              </w:rPr>
              <w:t xml:space="preserve"> (z.B.</w:t>
            </w:r>
            <w:r w:rsidR="00B265D9">
              <w:rPr>
                <w:i/>
                <w:iCs/>
                <w:color w:val="000000" w:themeColor="text1"/>
                <w:sz w:val="20"/>
                <w:szCs w:val="20"/>
              </w:rPr>
              <w:t xml:space="preserve"> aus</w:t>
            </w:r>
            <w:r w:rsidR="009E5389">
              <w:rPr>
                <w:i/>
                <w:iCs/>
                <w:color w:val="000000" w:themeColor="text1"/>
                <w:sz w:val="20"/>
                <w:szCs w:val="20"/>
              </w:rPr>
              <w:t xml:space="preserve"> der DNS)</w:t>
            </w:r>
            <w:r w:rsidRPr="000B5DB8">
              <w:rPr>
                <w:i/>
                <w:iCs/>
                <w:color w:val="000000" w:themeColor="text1"/>
                <w:sz w:val="20"/>
                <w:szCs w:val="20"/>
              </w:rPr>
              <w:t>, die durch das Vorhaben adressiert werden</w:t>
            </w:r>
          </w:p>
        </w:tc>
      </w:tr>
      <w:tr w:rsidR="00D647D3" w:rsidRPr="000B5DB8" w14:paraId="03A219E8" w14:textId="77777777" w:rsidTr="004D71B8">
        <w:trPr>
          <w:trHeight w:val="321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7B60E849" w14:textId="0082B9FA" w:rsidR="00D647D3" w:rsidRPr="000B5DB8" w:rsidRDefault="00D647D3" w:rsidP="004D71B8">
            <w:pPr>
              <w:rPr>
                <w:b/>
                <w:bCs/>
                <w:sz w:val="20"/>
                <w:szCs w:val="20"/>
              </w:rPr>
            </w:pPr>
            <w:r w:rsidRPr="00D647D3">
              <w:rPr>
                <w:b/>
                <w:bCs/>
                <w:sz w:val="20"/>
                <w:szCs w:val="20"/>
              </w:rPr>
              <w:t>Beitrag zur wirtschaftlichen Stärkung der Region</w:t>
            </w:r>
          </w:p>
        </w:tc>
        <w:tc>
          <w:tcPr>
            <w:tcW w:w="3677" w:type="pct"/>
            <w:gridSpan w:val="5"/>
          </w:tcPr>
          <w:p w14:paraId="4FBC3DF7" w14:textId="277E20A7" w:rsidR="00D647D3" w:rsidRPr="000B5DB8" w:rsidRDefault="00F82014" w:rsidP="004D71B8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Darlegung des Beitrags der </w:t>
            </w:r>
            <w:r w:rsidR="00D647D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Maßnahme zur wirtschaftlichen Stärkung der Region</w:t>
            </w:r>
          </w:p>
        </w:tc>
      </w:tr>
      <w:tr w:rsidR="00D647D3" w:rsidRPr="000B5DB8" w14:paraId="28178866" w14:textId="77777777" w:rsidTr="004D71B8">
        <w:trPr>
          <w:trHeight w:val="321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2DC061B2" w14:textId="330FCEBB" w:rsidR="00D647D3" w:rsidRPr="00D647D3" w:rsidRDefault="00F82014" w:rsidP="004D71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Innovationsgrad</w:t>
            </w:r>
          </w:p>
        </w:tc>
        <w:tc>
          <w:tcPr>
            <w:tcW w:w="3677" w:type="pct"/>
            <w:gridSpan w:val="5"/>
          </w:tcPr>
          <w:p w14:paraId="4870BD35" w14:textId="655D3CEE" w:rsidR="00D647D3" w:rsidRDefault="00F82014" w:rsidP="004D71B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Welche technische, organisatorische, ökologische oder soziale Neuerung in der regionalen Wirtschaft wird durch das Vorhaben umgesetzt?</w:t>
            </w:r>
          </w:p>
        </w:tc>
      </w:tr>
      <w:tr w:rsidR="005614AE" w:rsidRPr="000B5DB8" w14:paraId="5A91E67C" w14:textId="1CF7740B" w:rsidTr="004D71B8">
        <w:trPr>
          <w:trHeight w:val="76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4A8ECFF9" w14:textId="207A3081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Adressierte R-Strategien</w:t>
            </w:r>
          </w:p>
        </w:tc>
        <w:tc>
          <w:tcPr>
            <w:tcW w:w="3677" w:type="pct"/>
            <w:gridSpan w:val="5"/>
          </w:tcPr>
          <w:p w14:paraId="5C2B827E" w14:textId="7E0F6798" w:rsidR="005614AE" w:rsidRPr="000B5DB8" w:rsidRDefault="005614AE" w:rsidP="004D71B8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i/>
                <w:iCs/>
                <w:color w:val="000000" w:themeColor="text1"/>
                <w:sz w:val="20"/>
                <w:szCs w:val="20"/>
              </w:rPr>
              <w:t xml:space="preserve">Darstellung der </w:t>
            </w:r>
            <w:r w:rsidR="00D647D3">
              <w:rPr>
                <w:i/>
                <w:iCs/>
                <w:color w:val="000000" w:themeColor="text1"/>
                <w:sz w:val="20"/>
                <w:szCs w:val="20"/>
              </w:rPr>
              <w:t xml:space="preserve">durch das Vorhaben </w:t>
            </w:r>
            <w:r w:rsidRPr="000B5DB8">
              <w:rPr>
                <w:i/>
                <w:iCs/>
                <w:color w:val="000000" w:themeColor="text1"/>
                <w:sz w:val="20"/>
                <w:szCs w:val="20"/>
              </w:rPr>
              <w:t>adressierten R-Strategien, die durch das Vorhaben adressiert werden</w:t>
            </w:r>
          </w:p>
        </w:tc>
      </w:tr>
      <w:tr w:rsidR="005614AE" w:rsidRPr="000B5DB8" w14:paraId="34F5A352" w14:textId="0C39F3F8" w:rsidTr="004D71B8">
        <w:trPr>
          <w:trHeight w:val="186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5176A54C" w14:textId="563FE19C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 xml:space="preserve">Ziele </w:t>
            </w:r>
          </w:p>
        </w:tc>
        <w:tc>
          <w:tcPr>
            <w:tcW w:w="3677" w:type="pct"/>
            <w:gridSpan w:val="5"/>
          </w:tcPr>
          <w:p w14:paraId="26511C8E" w14:textId="77F04EB9" w:rsidR="005614AE" w:rsidRPr="000B5DB8" w:rsidRDefault="005614AE" w:rsidP="004D71B8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Beschreibung des Ziels/der Ziele der Maßnahme und Erläuterung, wie die Maßnahme die festgesetzten Ziele unterstützt</w:t>
            </w:r>
          </w:p>
        </w:tc>
      </w:tr>
      <w:tr w:rsidR="005614AE" w:rsidRPr="000B5DB8" w14:paraId="093E7398" w14:textId="10C1348D" w:rsidTr="004D71B8">
        <w:trPr>
          <w:trHeight w:val="76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37CD7BDB" w14:textId="766D32B9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Zielindikatoren</w:t>
            </w:r>
          </w:p>
        </w:tc>
        <w:tc>
          <w:tcPr>
            <w:tcW w:w="3677" w:type="pct"/>
            <w:gridSpan w:val="5"/>
          </w:tcPr>
          <w:p w14:paraId="5F09CB34" w14:textId="669E74C7" w:rsidR="005614AE" w:rsidRPr="000B5DB8" w:rsidRDefault="005614AE" w:rsidP="004D71B8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Definition geeigneter quantitativer oder qualitativer Indikatoren zur Messung des Zielerreichungsgrads</w:t>
            </w:r>
          </w:p>
        </w:tc>
      </w:tr>
      <w:tr w:rsidR="005614AE" w:rsidRPr="000B5DB8" w14:paraId="728EB00A" w14:textId="15C57CC2" w:rsidTr="004D71B8">
        <w:trPr>
          <w:trHeight w:val="94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7670DCA2" w14:textId="61C7F34F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Meilensteine (Output-Indikatoren und Aktivitäten)</w:t>
            </w:r>
          </w:p>
        </w:tc>
        <w:tc>
          <w:tcPr>
            <w:tcW w:w="3677" w:type="pct"/>
            <w:gridSpan w:val="5"/>
          </w:tcPr>
          <w:p w14:paraId="544FE369" w14:textId="5DEE7979" w:rsidR="005614AE" w:rsidRPr="000B5DB8" w:rsidRDefault="005614AE" w:rsidP="004D71B8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Benennung der wichtigsten Meilensteine während der Umsetzungsphase, an denen der Erfolg der Maßnahme sowie der Fortschritt gemessen werden kann</w:t>
            </w:r>
          </w:p>
        </w:tc>
      </w:tr>
      <w:tr w:rsidR="005614AE" w:rsidRPr="000B5DB8" w14:paraId="551D1D3C" w14:textId="17D4112F" w:rsidTr="004D71B8">
        <w:trPr>
          <w:trHeight w:val="712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6337F2E9" w14:textId="6E26E079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Gemeinwohlorientierung (</w:t>
            </w:r>
            <w:r w:rsidRPr="000B5DB8">
              <w:rPr>
                <w:rFonts w:cs="FreightText Pro Book"/>
                <w:b/>
                <w:bCs/>
                <w:color w:val="000000"/>
                <w:sz w:val="20"/>
                <w:szCs w:val="20"/>
              </w:rPr>
              <w:t>Vierfeldertafel der Donut-Ökonomie zur sozial-ökologischen Bestandsaufnahme)</w:t>
            </w:r>
          </w:p>
        </w:tc>
        <w:tc>
          <w:tcPr>
            <w:tcW w:w="3677" w:type="pct"/>
            <w:gridSpan w:val="5"/>
          </w:tcPr>
          <w:p w14:paraId="719188E2" w14:textId="77777777" w:rsidR="005614AE" w:rsidRPr="000B5DB8" w:rsidRDefault="005614AE" w:rsidP="004D71B8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Bewertung der Maßnahme anhand der vier Fragen:</w:t>
            </w:r>
          </w:p>
          <w:p w14:paraId="773D36A4" w14:textId="77777777" w:rsidR="005614AE" w:rsidRPr="000B5DB8" w:rsidRDefault="005614AE" w:rsidP="004D71B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Lokal/Sozial: Wie schaffen wir es, die Lebensqualität der Menschen in Dortmund gemeinsam mit allen Stakeholdern zu verbessern?</w:t>
            </w:r>
          </w:p>
          <w:p w14:paraId="02662B31" w14:textId="77777777" w:rsidR="005614AE" w:rsidRPr="000B5DB8" w:rsidRDefault="005614AE" w:rsidP="004D71B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Lokal/Ökologisch: Wie schaffen wir es in Dortmund, im Einklang mit unserer natürlichen Umgebung zu leben?</w:t>
            </w:r>
          </w:p>
          <w:p w14:paraId="39A6D95A" w14:textId="77777777" w:rsidR="00C80B43" w:rsidRDefault="005614AE" w:rsidP="004D71B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Global/Sozial: Wie können wir mit unserem lokalen Handeln soziale Gerechtigkeit global befördern?</w:t>
            </w:r>
          </w:p>
          <w:p w14:paraId="3DA3E9FA" w14:textId="59CD724D" w:rsidR="005614AE" w:rsidRPr="00C80B43" w:rsidRDefault="005614AE" w:rsidP="004D71B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80B4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Global/Ökologisch: Wie können wir mit unserem lokalen Handeln zu globalem Umweltschutz beitragen?</w:t>
            </w:r>
          </w:p>
        </w:tc>
      </w:tr>
      <w:tr w:rsidR="005614AE" w:rsidRPr="000B5DB8" w14:paraId="47A4C2CC" w14:textId="5453F49C" w:rsidTr="004D71B8">
        <w:trPr>
          <w:trHeight w:val="722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255E0541" w14:textId="66995A47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Synergien und Zielkonflikte</w:t>
            </w:r>
          </w:p>
        </w:tc>
        <w:tc>
          <w:tcPr>
            <w:tcW w:w="3677" w:type="pct"/>
            <w:gridSpan w:val="5"/>
            <w:shd w:val="clear" w:color="auto" w:fill="auto"/>
          </w:tcPr>
          <w:p w14:paraId="33DBE7E1" w14:textId="1088F9E9" w:rsidR="005614AE" w:rsidRPr="000B5DB8" w:rsidRDefault="005614AE" w:rsidP="004D71B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Erläuterung von Synergien und Zielkonflikte mit anderen Maßnahmen des Maßnahmenkatalogs oder sonstigen Aktivitäten der Kommune, die sich durch die Umsetzung der Maßnahme ergeben</w:t>
            </w:r>
          </w:p>
        </w:tc>
      </w:tr>
      <w:tr w:rsidR="005614AE" w:rsidRPr="000B5DB8" w14:paraId="10D3A446" w14:textId="165B6919" w:rsidTr="004D71B8">
        <w:trPr>
          <w:trHeight w:val="722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0848884D" w14:textId="304EF62B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Zuständigkeiten und Verantwortliche</w:t>
            </w:r>
          </w:p>
        </w:tc>
        <w:tc>
          <w:tcPr>
            <w:tcW w:w="3677" w:type="pct"/>
            <w:gridSpan w:val="5"/>
            <w:shd w:val="clear" w:color="auto" w:fill="auto"/>
          </w:tcPr>
          <w:p w14:paraId="17675B20" w14:textId="0CB1EDA8" w:rsidR="00D647D3" w:rsidRPr="00D647D3" w:rsidRDefault="005614AE" w:rsidP="004D71B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647D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Benennung </w:t>
            </w:r>
            <w:proofErr w:type="gramStart"/>
            <w:r w:rsidRPr="00D647D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derjenigen Akteur</w:t>
            </w:r>
            <w:proofErr w:type="gramEnd"/>
            <w:r w:rsidRPr="00D647D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*innen, die voraussichtlich die Federführung für die konkrete Planung und Umsetzung der Maßnahme besitzen werden</w:t>
            </w:r>
          </w:p>
          <w:p w14:paraId="55CAC67D" w14:textId="77777777" w:rsidR="00D647D3" w:rsidRPr="00D647D3" w:rsidRDefault="00D647D3" w:rsidP="004D71B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647D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Beschreibung der Verantwortlichkeiten</w:t>
            </w:r>
          </w:p>
          <w:p w14:paraId="4BDBAD10" w14:textId="25735D30" w:rsidR="005614AE" w:rsidRPr="000B5DB8" w:rsidRDefault="00D647D3" w:rsidP="004D71B8">
            <w:pPr>
              <w:pStyle w:val="Default"/>
              <w:numPr>
                <w:ilvl w:val="0"/>
                <w:numId w:val="5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647D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Darlegung der Zuverlässigkeit und Kompetenz der Akteure</w:t>
            </w:r>
          </w:p>
        </w:tc>
      </w:tr>
      <w:tr w:rsidR="005614AE" w:rsidRPr="000B5DB8" w14:paraId="480D437F" w14:textId="458B1581" w:rsidTr="004D71B8">
        <w:trPr>
          <w:trHeight w:val="722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283219A7" w14:textId="3944EBF3" w:rsidR="005614AE" w:rsidRPr="000B5DB8" w:rsidRDefault="00D647D3" w:rsidP="004D71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Weitere Kooperationspartner*innen</w:t>
            </w:r>
          </w:p>
        </w:tc>
        <w:tc>
          <w:tcPr>
            <w:tcW w:w="3677" w:type="pct"/>
            <w:gridSpan w:val="5"/>
          </w:tcPr>
          <w:p w14:paraId="1FD16164" w14:textId="77777777" w:rsidR="00D647D3" w:rsidRPr="009E5389" w:rsidRDefault="005614AE" w:rsidP="004D71B8">
            <w:pPr>
              <w:pStyle w:val="Default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de-DE"/>
                <w14:ligatures w14:val="none"/>
              </w:rPr>
            </w:pPr>
            <w:r w:rsidRPr="009E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Benennung von Kooperationspartner*innen innerhalb und außerhalb der kommunalen Verwaltung</w:t>
            </w:r>
          </w:p>
          <w:p w14:paraId="752C9086" w14:textId="77777777" w:rsidR="00D647D3" w:rsidRPr="009E5389" w:rsidRDefault="00D647D3" w:rsidP="004D71B8">
            <w:pPr>
              <w:pStyle w:val="Default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de-DE"/>
                <w14:ligatures w14:val="none"/>
              </w:rPr>
            </w:pPr>
            <w:r w:rsidRPr="009E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Beschreibung der Verantwortlichkeiten</w:t>
            </w:r>
          </w:p>
          <w:p w14:paraId="03C4D5C7" w14:textId="25A2E4B4" w:rsidR="005614AE" w:rsidRPr="000B5DB8" w:rsidRDefault="00D647D3" w:rsidP="004D71B8">
            <w:pPr>
              <w:pStyle w:val="Default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de-DE"/>
                <w14:ligatures w14:val="none"/>
              </w:rPr>
            </w:pPr>
            <w:r w:rsidRPr="009E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Darlegung der Zuverlässigkeit und Kompetenz der Akteure</w:t>
            </w:r>
          </w:p>
        </w:tc>
      </w:tr>
      <w:tr w:rsidR="005614AE" w:rsidRPr="000B5DB8" w14:paraId="1877EC42" w14:textId="3149D397" w:rsidTr="004D71B8">
        <w:trPr>
          <w:trHeight w:val="193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521B55FD" w14:textId="0FC05175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 xml:space="preserve">Kostenschätzung </w:t>
            </w:r>
          </w:p>
        </w:tc>
        <w:tc>
          <w:tcPr>
            <w:tcW w:w="3677" w:type="pct"/>
            <w:gridSpan w:val="5"/>
          </w:tcPr>
          <w:p w14:paraId="78470658" w14:textId="0137B971" w:rsidR="005614AE" w:rsidRPr="000B5DB8" w:rsidRDefault="005614AE" w:rsidP="004D71B8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B5DB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Geplante Kosten der Maßnahme</w:t>
            </w:r>
          </w:p>
        </w:tc>
      </w:tr>
      <w:tr w:rsidR="005614AE" w:rsidRPr="000B5DB8" w14:paraId="771337D7" w14:textId="57CB4A8A" w:rsidTr="004D71B8">
        <w:trPr>
          <w:trHeight w:val="294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32EBBA7F" w14:textId="247BDAD9" w:rsidR="005614AE" w:rsidRPr="000B5DB8" w:rsidRDefault="005614AE" w:rsidP="004D71B8">
            <w:pPr>
              <w:rPr>
                <w:b/>
                <w:bCs/>
                <w:sz w:val="20"/>
                <w:szCs w:val="20"/>
              </w:rPr>
            </w:pPr>
            <w:r w:rsidRPr="000B5DB8">
              <w:rPr>
                <w:b/>
                <w:bCs/>
                <w:sz w:val="20"/>
                <w:szCs w:val="20"/>
              </w:rPr>
              <w:t>Übertragbarkeit auf andere Regionen</w:t>
            </w:r>
          </w:p>
        </w:tc>
        <w:tc>
          <w:tcPr>
            <w:tcW w:w="3677" w:type="pct"/>
            <w:gridSpan w:val="5"/>
          </w:tcPr>
          <w:p w14:paraId="2CF7719E" w14:textId="7B3175FB" w:rsidR="005614AE" w:rsidRDefault="00553908" w:rsidP="004D71B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Aufzeigen des </w:t>
            </w:r>
            <w:r w:rsidR="005614A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Modellcharakter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5614A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der Maßnahme und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Darstellung der </w:t>
            </w:r>
            <w:r w:rsidR="005614A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Übertragbarkeit auf andere Regionen</w:t>
            </w:r>
          </w:p>
        </w:tc>
      </w:tr>
      <w:tr w:rsidR="00D647D3" w:rsidRPr="000B5DB8" w14:paraId="77F8985C" w14:textId="77777777" w:rsidTr="004D71B8">
        <w:trPr>
          <w:trHeight w:val="570"/>
        </w:trPr>
        <w:tc>
          <w:tcPr>
            <w:tcW w:w="1323" w:type="pct"/>
            <w:gridSpan w:val="3"/>
            <w:shd w:val="clear" w:color="auto" w:fill="A8D08D" w:themeFill="accent6" w:themeFillTint="99"/>
          </w:tcPr>
          <w:p w14:paraId="1A99E739" w14:textId="044BD215" w:rsidR="00D647D3" w:rsidRPr="000B5DB8" w:rsidRDefault="00D647D3" w:rsidP="004D71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Wirksamkeit regionaler Strukturpolitik</w:t>
            </w:r>
          </w:p>
        </w:tc>
        <w:tc>
          <w:tcPr>
            <w:tcW w:w="3677" w:type="pct"/>
            <w:gridSpan w:val="5"/>
          </w:tcPr>
          <w:p w14:paraId="1D48412A" w14:textId="22E5B649" w:rsidR="00D647D3" w:rsidRDefault="00D647D3" w:rsidP="004D71B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009E538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öglicher Erkenntnisgewinn für die Erhöhung der Wirksamkeit regionaler Strukturpolitik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(Förderung des Strukturwandels und von Regionen, deren Wirtschaftskraft unter dem Bundesdurchschnitt liegt)</w:t>
            </w:r>
          </w:p>
        </w:tc>
      </w:tr>
      <w:bookmarkEnd w:id="0"/>
    </w:tbl>
    <w:p w14:paraId="2CFEDD0A" w14:textId="1910EF1F" w:rsidR="00702C8D" w:rsidRPr="000B5DB8" w:rsidRDefault="00702C8D" w:rsidP="00E11CE9">
      <w:pPr>
        <w:rPr>
          <w:sz w:val="20"/>
          <w:szCs w:val="20"/>
        </w:rPr>
      </w:pPr>
    </w:p>
    <w:sectPr w:rsidR="00702C8D" w:rsidRPr="000B5DB8" w:rsidSect="001918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ightText Pro Book">
    <w:altName w:val="FreightText Pro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A9F"/>
    <w:multiLevelType w:val="hybridMultilevel"/>
    <w:tmpl w:val="007E51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147DD"/>
    <w:multiLevelType w:val="hybridMultilevel"/>
    <w:tmpl w:val="6956A59A"/>
    <w:lvl w:ilvl="0" w:tplc="F36E61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80D3A"/>
    <w:multiLevelType w:val="multilevel"/>
    <w:tmpl w:val="3DD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534A5"/>
    <w:multiLevelType w:val="hybridMultilevel"/>
    <w:tmpl w:val="BBC4E828"/>
    <w:lvl w:ilvl="0" w:tplc="0802B0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2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CAC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2A6C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A9E0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2244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246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2917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E9D9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913DDB"/>
    <w:multiLevelType w:val="hybridMultilevel"/>
    <w:tmpl w:val="59CE9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E7F2E"/>
    <w:multiLevelType w:val="hybridMultilevel"/>
    <w:tmpl w:val="A0B82B34"/>
    <w:lvl w:ilvl="0" w:tplc="EB082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6457">
    <w:abstractNumId w:val="5"/>
  </w:num>
  <w:num w:numId="2" w16cid:durableId="1777406296">
    <w:abstractNumId w:val="1"/>
  </w:num>
  <w:num w:numId="3" w16cid:durableId="1652248886">
    <w:abstractNumId w:val="2"/>
  </w:num>
  <w:num w:numId="4" w16cid:durableId="852766654">
    <w:abstractNumId w:val="4"/>
  </w:num>
  <w:num w:numId="5" w16cid:durableId="804349492">
    <w:abstractNumId w:val="0"/>
  </w:num>
  <w:num w:numId="6" w16cid:durableId="164654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8D"/>
    <w:rsid w:val="00032246"/>
    <w:rsid w:val="0006401B"/>
    <w:rsid w:val="00070961"/>
    <w:rsid w:val="00097734"/>
    <w:rsid w:val="000B5DB8"/>
    <w:rsid w:val="000D65CC"/>
    <w:rsid w:val="001522B5"/>
    <w:rsid w:val="00184CFB"/>
    <w:rsid w:val="001918A4"/>
    <w:rsid w:val="001D7239"/>
    <w:rsid w:val="002738DC"/>
    <w:rsid w:val="00313221"/>
    <w:rsid w:val="003239DD"/>
    <w:rsid w:val="003B7C30"/>
    <w:rsid w:val="004A1077"/>
    <w:rsid w:val="004D71B8"/>
    <w:rsid w:val="00521958"/>
    <w:rsid w:val="00553908"/>
    <w:rsid w:val="005614AE"/>
    <w:rsid w:val="00642E7E"/>
    <w:rsid w:val="0068026D"/>
    <w:rsid w:val="006C4E96"/>
    <w:rsid w:val="00702C8D"/>
    <w:rsid w:val="007E4721"/>
    <w:rsid w:val="00812290"/>
    <w:rsid w:val="00817604"/>
    <w:rsid w:val="00874256"/>
    <w:rsid w:val="008751FA"/>
    <w:rsid w:val="009767FE"/>
    <w:rsid w:val="009D3881"/>
    <w:rsid w:val="009E5389"/>
    <w:rsid w:val="00A012E4"/>
    <w:rsid w:val="00A27DB2"/>
    <w:rsid w:val="00A46D9D"/>
    <w:rsid w:val="00A650EC"/>
    <w:rsid w:val="00B02B22"/>
    <w:rsid w:val="00B07BF1"/>
    <w:rsid w:val="00B265D9"/>
    <w:rsid w:val="00C80B43"/>
    <w:rsid w:val="00CE16C7"/>
    <w:rsid w:val="00D647D3"/>
    <w:rsid w:val="00E11CE9"/>
    <w:rsid w:val="00E16E93"/>
    <w:rsid w:val="00F62EEA"/>
    <w:rsid w:val="00F82014"/>
    <w:rsid w:val="00F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C33E"/>
  <w15:chartTrackingRefBased/>
  <w15:docId w15:val="{64930A21-AAF7-4F00-9F78-7C57C7A0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2C8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751FA"/>
    <w:rPr>
      <w:color w:val="808080"/>
    </w:rPr>
  </w:style>
  <w:style w:type="character" w:styleId="Fett">
    <w:name w:val="Strong"/>
    <w:basedOn w:val="Absatz-Standardschriftart"/>
    <w:uiPriority w:val="22"/>
    <w:qFormat/>
    <w:rsid w:val="0068026D"/>
    <w:rPr>
      <w:b/>
      <w:bCs/>
    </w:rPr>
  </w:style>
  <w:style w:type="paragraph" w:customStyle="1" w:styleId="Default">
    <w:name w:val="Default"/>
    <w:rsid w:val="00680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EE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21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3069</Characters>
  <Application>Microsoft Office Word</Application>
  <DocSecurity>0</DocSecurity>
  <Lines>122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Lorena Gluch</dc:creator>
  <cp:keywords/>
  <dc:description/>
  <cp:lastModifiedBy>Sarah Holzapfel</cp:lastModifiedBy>
  <cp:revision>5</cp:revision>
  <cp:lastPrinted>2023-12-11T13:00:00Z</cp:lastPrinted>
  <dcterms:created xsi:type="dcterms:W3CDTF">2024-01-23T09:17:00Z</dcterms:created>
  <dcterms:modified xsi:type="dcterms:W3CDTF">2024-01-23T12:54:00Z</dcterms:modified>
</cp:coreProperties>
</file>